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C1" w:rsidRPr="009E60AE" w:rsidRDefault="00D46CC1" w:rsidP="009E60AE">
      <w:pPr>
        <w:pStyle w:val="TitreHSD"/>
        <w:sectPr w:rsidR="00D46CC1" w:rsidRPr="009E60AE" w:rsidSect="005209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417" w:left="1134" w:header="708" w:footer="708" w:gutter="284"/>
          <w:cols w:space="708"/>
          <w:docGrid w:linePitch="360"/>
        </w:sectPr>
      </w:pPr>
      <w:bookmarkStart w:id="0" w:name="_GoBack"/>
      <w:bookmarkEnd w:id="0"/>
      <w:r w:rsidRPr="009E60AE">
        <w:t>Revue des Articles Originaux</w:t>
      </w:r>
    </w:p>
    <w:p w:rsidR="009E60AE" w:rsidRPr="00611F13" w:rsidRDefault="009E60AE" w:rsidP="0031075A">
      <w:pPr>
        <w:tabs>
          <w:tab w:val="left" w:pos="1174"/>
        </w:tabs>
        <w:jc w:val="both"/>
        <w:rPr>
          <w:rFonts w:ascii="Arial Narrow" w:hAnsi="Arial Narrow"/>
        </w:rPr>
      </w:pPr>
      <w:r w:rsidRPr="00611F13">
        <w:rPr>
          <w:rFonts w:ascii="Arial Narrow" w:hAnsi="Arial Narrow"/>
        </w:rPr>
        <w:lastRenderedPageBreak/>
        <w:t>Reviewer :</w:t>
      </w:r>
      <w:r w:rsidR="007E7175" w:rsidRPr="00611F13">
        <w:rPr>
          <w:rFonts w:ascii="Arial Narrow" w:hAnsi="Arial Narrow"/>
        </w:rPr>
        <w:t xml:space="preserve"> Michael NKO’O</w:t>
      </w:r>
    </w:p>
    <w:p w:rsidR="00EE58BE" w:rsidRDefault="005514C3" w:rsidP="00EE58BE">
      <w:pPr>
        <w:tabs>
          <w:tab w:val="left" w:pos="1174"/>
        </w:tabs>
        <w:jc w:val="both"/>
        <w:rPr>
          <w:rFonts w:ascii="Arial Narrow" w:hAnsi="Arial Narrow"/>
          <w:b/>
          <w:bCs/>
        </w:rPr>
      </w:pPr>
      <w:r w:rsidRPr="00BE3063">
        <w:rPr>
          <w:rFonts w:ascii="Arial Narrow" w:hAnsi="Arial Narrow"/>
        </w:rPr>
        <w:t>Titre</w:t>
      </w:r>
      <w:r w:rsidR="00577F02" w:rsidRPr="00BE3063">
        <w:rPr>
          <w:rFonts w:ascii="Arial Narrow" w:hAnsi="Arial Narrow"/>
        </w:rPr>
        <w:t xml:space="preserve"> de </w:t>
      </w:r>
      <w:r w:rsidR="00A227C7" w:rsidRPr="00BE3063">
        <w:rPr>
          <w:rFonts w:ascii="Arial Narrow" w:hAnsi="Arial Narrow"/>
        </w:rPr>
        <w:t>l’article :</w:t>
      </w:r>
      <w:r w:rsidR="00A8649F" w:rsidRPr="00BE3063">
        <w:rPr>
          <w:rFonts w:ascii="Arial Narrow" w:hAnsi="Arial Narrow"/>
        </w:rPr>
        <w:t xml:space="preserve"> </w:t>
      </w:r>
      <w:r w:rsidR="0068575C" w:rsidRPr="0068575C">
        <w:rPr>
          <w:rFonts w:ascii="Arial Narrow" w:hAnsi="Arial Narrow"/>
          <w:b/>
          <w:bCs/>
          <w:iCs/>
        </w:rPr>
        <w:t>Étude de la méningite infectieuse chez les enfants de moins de 5 ans en milieu hospitalier Bamakois</w:t>
      </w:r>
    </w:p>
    <w:p w:rsidR="00EE58BE" w:rsidRDefault="00EE58BE" w:rsidP="00EE58BE">
      <w:pPr>
        <w:spacing w:line="240" w:lineRule="auto"/>
        <w:rPr>
          <w:rFonts w:ascii="Times New Roman" w:hAnsi="Times New Roman"/>
          <w:sz w:val="18"/>
          <w:szCs w:val="20"/>
        </w:rPr>
      </w:pPr>
      <w:r w:rsidRPr="00BE3063">
        <w:rPr>
          <w:rFonts w:ascii="Arial Narrow" w:hAnsi="Arial Narrow"/>
        </w:rPr>
        <w:t>Auteur :</w:t>
      </w:r>
      <w:r w:rsidR="00577F02" w:rsidRPr="00BE3063">
        <w:rPr>
          <w:rFonts w:ascii="Arial Narrow" w:hAnsi="Arial Narrow"/>
        </w:rPr>
        <w:t xml:space="preserve"> </w:t>
      </w:r>
      <w:r w:rsidR="0068575C" w:rsidRPr="0068575C">
        <w:rPr>
          <w:rFonts w:ascii="Times New Roman" w:hAnsi="Times New Roman"/>
          <w:sz w:val="20"/>
          <w:szCs w:val="20"/>
        </w:rPr>
        <w:t xml:space="preserve">Abdoul Karim </w:t>
      </w:r>
      <w:proofErr w:type="spellStart"/>
      <w:r w:rsidR="0068575C" w:rsidRPr="0068575C">
        <w:rPr>
          <w:rFonts w:ascii="Times New Roman" w:hAnsi="Times New Roman"/>
          <w:sz w:val="20"/>
          <w:szCs w:val="20"/>
        </w:rPr>
        <w:t>Doumbia</w:t>
      </w:r>
      <w:proofErr w:type="spellEnd"/>
    </w:p>
    <w:p w:rsidR="005A48F0" w:rsidRPr="00E8152A" w:rsidRDefault="00E8152A" w:rsidP="005A48F0">
      <w:pPr>
        <w:spacing w:line="240" w:lineRule="auto"/>
        <w:rPr>
          <w:rFonts w:ascii="Arial Narrow" w:hAnsi="Arial Narrow"/>
          <w:sz w:val="18"/>
        </w:rPr>
      </w:pPr>
      <w:r w:rsidRPr="00E8152A">
        <w:rPr>
          <w:rFonts w:ascii="Arial Narrow" w:hAnsi="Arial Narrow"/>
          <w:sz w:val="18"/>
        </w:rPr>
        <w:t>Barème</w:t>
      </w:r>
      <w:r w:rsidR="005A48F0" w:rsidRPr="00E8152A">
        <w:rPr>
          <w:rFonts w:ascii="Arial Narrow" w:hAnsi="Arial Narrow"/>
          <w:sz w:val="18"/>
        </w:rPr>
        <w:t xml:space="preserve"> de notation : </w:t>
      </w:r>
      <w:r w:rsidR="0046565D" w:rsidRPr="00E8152A">
        <w:rPr>
          <w:rFonts w:ascii="Arial Narrow" w:hAnsi="Arial Narrow"/>
          <w:sz w:val="18"/>
        </w:rPr>
        <w:t xml:space="preserve">0= nul ou non disponible ; </w:t>
      </w:r>
      <w:r w:rsidR="005A48F0" w:rsidRPr="00E8152A">
        <w:rPr>
          <w:rFonts w:ascii="Arial Narrow" w:hAnsi="Arial Narrow"/>
          <w:sz w:val="18"/>
        </w:rPr>
        <w:t xml:space="preserve">1= </w:t>
      </w:r>
      <w:r w:rsidRPr="00E8152A">
        <w:rPr>
          <w:rFonts w:ascii="Arial Narrow" w:hAnsi="Arial Narrow"/>
          <w:sz w:val="18"/>
        </w:rPr>
        <w:t>Faible ; 2</w:t>
      </w:r>
      <w:r w:rsidR="005A48F0" w:rsidRPr="00E8152A">
        <w:rPr>
          <w:rFonts w:ascii="Arial Narrow" w:hAnsi="Arial Narrow"/>
          <w:sz w:val="18"/>
        </w:rPr>
        <w:t xml:space="preserve"> = Nécessite Des </w:t>
      </w:r>
      <w:r w:rsidRPr="00E8152A">
        <w:rPr>
          <w:rFonts w:ascii="Arial Narrow" w:hAnsi="Arial Narrow"/>
          <w:sz w:val="18"/>
        </w:rPr>
        <w:t>Améliorations ; 3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Moyen ; 4</w:t>
      </w:r>
      <w:r w:rsidR="005A48F0" w:rsidRPr="00E8152A">
        <w:rPr>
          <w:rFonts w:ascii="Arial Narrow" w:hAnsi="Arial Narrow"/>
          <w:sz w:val="18"/>
        </w:rPr>
        <w:t xml:space="preserve"> = </w:t>
      </w:r>
      <w:r w:rsidRPr="00E8152A">
        <w:rPr>
          <w:rFonts w:ascii="Arial Narrow" w:hAnsi="Arial Narrow"/>
          <w:sz w:val="18"/>
        </w:rPr>
        <w:t>Bon ; 5</w:t>
      </w:r>
      <w:r w:rsidR="005A48F0" w:rsidRPr="00E8152A">
        <w:rPr>
          <w:rFonts w:ascii="Arial Narrow" w:hAnsi="Arial Narrow"/>
          <w:sz w:val="18"/>
        </w:rPr>
        <w:t xml:space="preserve"> = Excellent</w:t>
      </w:r>
    </w:p>
    <w:p w:rsidR="0092058A" w:rsidRPr="00577F02" w:rsidRDefault="0092058A" w:rsidP="00577F02"/>
    <w:tbl>
      <w:tblPr>
        <w:tblW w:w="10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807"/>
        <w:gridCol w:w="567"/>
        <w:gridCol w:w="3908"/>
      </w:tblGrid>
      <w:tr w:rsidR="000E01A9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Item </w:t>
            </w:r>
          </w:p>
        </w:tc>
        <w:tc>
          <w:tcPr>
            <w:tcW w:w="567" w:type="dxa"/>
          </w:tcPr>
          <w:p w:rsidR="000E01A9" w:rsidRPr="00886853" w:rsidRDefault="001F763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Note </w:t>
            </w:r>
          </w:p>
        </w:tc>
        <w:tc>
          <w:tcPr>
            <w:tcW w:w="3908" w:type="dxa"/>
          </w:tcPr>
          <w:p w:rsidR="000E01A9" w:rsidRPr="00886853" w:rsidRDefault="00B94343" w:rsidP="0097023F">
            <w:pPr>
              <w:spacing w:line="240" w:lineRule="auto"/>
              <w:jc w:val="both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 xml:space="preserve">Commentaires / </w:t>
            </w:r>
            <w:r w:rsidR="000E01A9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Suggestion</w:t>
            </w:r>
            <w:r w:rsidR="00216CCF" w:rsidRPr="0088685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fr-FR"/>
              </w:rPr>
              <w:t>s</w:t>
            </w:r>
          </w:p>
        </w:tc>
      </w:tr>
      <w:tr w:rsidR="000E01A9" w:rsidRPr="009B4367" w:rsidTr="009E60AE">
        <w:trPr>
          <w:trHeight w:val="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Page de titre </w:t>
            </w:r>
          </w:p>
        </w:tc>
        <w:tc>
          <w:tcPr>
            <w:tcW w:w="567" w:type="dxa"/>
          </w:tcPr>
          <w:p w:rsidR="000E01A9" w:rsidRPr="00886853" w:rsidRDefault="000E01A9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AE41F7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comporte au plus 2</w:t>
            </w:r>
            <w:r w:rsidR="000E01A9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5 mots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0E01A9" w:rsidRPr="00886853" w:rsidRDefault="0068575C" w:rsidP="00771F87">
            <w:pPr>
              <w:spacing w:line="240" w:lineRule="auto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17 mots</w:t>
            </w:r>
          </w:p>
        </w:tc>
      </w:tr>
      <w:tr w:rsidR="000E01A9" w:rsidRPr="009B4367" w:rsidTr="009E60AE">
        <w:trPr>
          <w:trHeight w:val="27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abrégé est disponible</w:t>
            </w:r>
            <w:r w:rsidR="0046565D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et convenable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B45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traduction du titre dans l’autre langue est fournie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8C741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923183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923183" w:rsidRPr="009B4367" w:rsidRDefault="0032730C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titre contient le design et la population</w:t>
            </w:r>
          </w:p>
        </w:tc>
        <w:tc>
          <w:tcPr>
            <w:tcW w:w="567" w:type="dxa"/>
          </w:tcPr>
          <w:p w:rsidR="00923183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923183" w:rsidRPr="00886853" w:rsidRDefault="00923183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auteurs est fournie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0E01A9" w:rsidRPr="00886853" w:rsidRDefault="0068575C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Trop longue</w:t>
            </w:r>
          </w:p>
        </w:tc>
      </w:tr>
      <w:tr w:rsidR="000E01A9" w:rsidRPr="009B4367" w:rsidTr="009E60AE">
        <w:trPr>
          <w:trHeight w:val="19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auteurs sont classés avec des numéros en exposant 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22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liste des affiliations est fournie et numérotée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0E01A9" w:rsidRPr="00886853" w:rsidRDefault="000E01A9" w:rsidP="00E920E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0E01A9" w:rsidRPr="009B4367" w:rsidTr="009E60AE">
        <w:trPr>
          <w:trHeight w:val="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0E01A9" w:rsidRPr="009B4367" w:rsidRDefault="000E01A9" w:rsidP="000C32A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L’auteur correspondant est spécifié avec e-mail et numéro de téléphone </w:t>
            </w:r>
          </w:p>
        </w:tc>
        <w:tc>
          <w:tcPr>
            <w:tcW w:w="567" w:type="dxa"/>
          </w:tcPr>
          <w:p w:rsidR="000E01A9" w:rsidRPr="00886853" w:rsidRDefault="0068575C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0E01A9" w:rsidRPr="00886853" w:rsidRDefault="0068575C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Pas de numéro de téléphone</w:t>
            </w:r>
          </w:p>
        </w:tc>
      </w:tr>
      <w:tr w:rsidR="00E920E8" w:rsidRPr="009B4367" w:rsidTr="0068575C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68575C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Résumé</w:t>
            </w:r>
          </w:p>
        </w:tc>
        <w:tc>
          <w:tcPr>
            <w:tcW w:w="567" w:type="dxa"/>
          </w:tcPr>
          <w:p w:rsidR="00E920E8" w:rsidRPr="00886853" w:rsidRDefault="00E920E8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E920E8" w:rsidRPr="00886853" w:rsidRDefault="00E920E8" w:rsidP="0068575C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68575C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</w:t>
            </w:r>
          </w:p>
        </w:tc>
        <w:tc>
          <w:tcPr>
            <w:tcW w:w="567" w:type="dxa"/>
          </w:tcPr>
          <w:p w:rsidR="00E920E8" w:rsidRPr="00886853" w:rsidRDefault="0068575C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68575C">
        <w:trPr>
          <w:trHeight w:val="24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comporte moins de 250 mots</w:t>
            </w:r>
          </w:p>
        </w:tc>
        <w:tc>
          <w:tcPr>
            <w:tcW w:w="567" w:type="dxa"/>
          </w:tcPr>
          <w:p w:rsidR="00E920E8" w:rsidRPr="00886853" w:rsidRDefault="0068575C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68575C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280 mots</w:t>
            </w:r>
          </w:p>
        </w:tc>
      </w:tr>
      <w:tr w:rsidR="00E920E8" w:rsidRPr="009B4367" w:rsidTr="0068575C">
        <w:trPr>
          <w:trHeight w:val="41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du Résumé sont bien précisées : Introduction-Matériels et Méthodes-Résultats-Conclusion</w:t>
            </w:r>
          </w:p>
        </w:tc>
        <w:tc>
          <w:tcPr>
            <w:tcW w:w="567" w:type="dxa"/>
          </w:tcPr>
          <w:p w:rsidR="00E920E8" w:rsidRPr="00886853" w:rsidRDefault="0068575C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E920E8" w:rsidRPr="00886853" w:rsidRDefault="00E920E8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68575C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résumé est informatif</w:t>
            </w:r>
          </w:p>
        </w:tc>
        <w:tc>
          <w:tcPr>
            <w:tcW w:w="567" w:type="dxa"/>
          </w:tcPr>
          <w:p w:rsidR="00E920E8" w:rsidRPr="00886853" w:rsidRDefault="0068575C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E920E8" w:rsidRPr="00886853" w:rsidRDefault="00E920E8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68575C">
        <w:trPr>
          <w:trHeight w:val="28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E920E8" w:rsidRPr="009B4367" w:rsidRDefault="00E920E8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</w:tcPr>
          <w:p w:rsidR="00E920E8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E920E8" w:rsidRPr="00886853" w:rsidRDefault="00E920E8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E920E8" w:rsidRPr="009B4367" w:rsidTr="0068575C">
        <w:trPr>
          <w:trHeight w:val="28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20E8" w:rsidRPr="009B4367" w:rsidRDefault="00E920E8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E8" w:rsidRPr="00886853" w:rsidRDefault="00E920E8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68575C">
        <w:trPr>
          <w:trHeight w:val="5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68575C">
            <w:pP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005F75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Abstract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68575C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est disponible et comporte moins de 250 mots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978B3" w:rsidP="00AD237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221 mots</w:t>
            </w:r>
          </w:p>
        </w:tc>
      </w:tr>
      <w:tr w:rsidR="00702207" w:rsidRPr="009B4367" w:rsidTr="0068575C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sections de l’abstract sont bien précisées : Background/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Purpose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Materials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and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Methods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Results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-Conclusion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68575C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207" w:rsidRPr="009B4367" w:rsidRDefault="00702207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La qualité de la langue est acceptable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68575C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L’abstract est informatif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2207" w:rsidRPr="009B4367" w:rsidTr="0068575C">
        <w:trPr>
          <w:trHeight w:val="29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2207" w:rsidRPr="009B4367" w:rsidRDefault="00702207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mots-clés sont disponibles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07" w:rsidRPr="00886853" w:rsidRDefault="00702207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Corps de l’article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0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parties sont présentes : Introduction-Matériels et Méthodes-Résultats-Discussion-Conclusion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702207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corps de l’article comporte au plus 4000 mots</w:t>
            </w:r>
          </w:p>
        </w:tc>
        <w:tc>
          <w:tcPr>
            <w:tcW w:w="567" w:type="dxa"/>
          </w:tcPr>
          <w:p w:rsidR="00596D4B" w:rsidRPr="00886853" w:rsidRDefault="00A978B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978B3" w:rsidP="00A978B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3113 mots</w:t>
            </w:r>
          </w:p>
        </w:tc>
      </w:tr>
      <w:tr w:rsidR="00596D4B" w:rsidRPr="009B4367" w:rsidTr="009E60AE">
        <w:trPr>
          <w:trHeight w:val="28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Introduction</w:t>
            </w:r>
          </w:p>
        </w:tc>
        <w:tc>
          <w:tcPr>
            <w:tcW w:w="567" w:type="dxa"/>
          </w:tcPr>
          <w:p w:rsidR="00596D4B" w:rsidRPr="00886853" w:rsidRDefault="00596D4B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L’introduction comporte au plus 400 mots</w:t>
            </w:r>
          </w:p>
        </w:tc>
        <w:tc>
          <w:tcPr>
            <w:tcW w:w="567" w:type="dxa"/>
          </w:tcPr>
          <w:p w:rsidR="00596D4B" w:rsidRPr="00886853" w:rsidRDefault="00A978B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978B3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393 mots</w:t>
            </w: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contexte de la question de recherche est précisé</w:t>
            </w:r>
          </w:p>
        </w:tc>
        <w:tc>
          <w:tcPr>
            <w:tcW w:w="567" w:type="dxa"/>
          </w:tcPr>
          <w:p w:rsidR="00596D4B" w:rsidRPr="00886853" w:rsidRDefault="00A978B3" w:rsidP="00182358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L’état des connaissances dans le domaine étudié est décrit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Une hypothèse est formulée a priori</w:t>
            </w:r>
          </w:p>
        </w:tc>
        <w:tc>
          <w:tcPr>
            <w:tcW w:w="567" w:type="dxa"/>
          </w:tcPr>
          <w:p w:rsidR="00596D4B" w:rsidRPr="00886853" w:rsidRDefault="00A978B3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dernier paragraphe précise le but, le design et la population</w:t>
            </w:r>
          </w:p>
        </w:tc>
        <w:tc>
          <w:tcPr>
            <w:tcW w:w="567" w:type="dxa"/>
          </w:tcPr>
          <w:p w:rsidR="00596D4B" w:rsidRPr="00886853" w:rsidRDefault="00A978B3" w:rsidP="0097048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7785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assertion significative est référencée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8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contribution de l’article à l’amélioration des pratiques ou des connaissances médicales est indiquée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A978B3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3D5AF4" w:rsidRPr="009B4367" w:rsidTr="009E60AE">
        <w:trPr>
          <w:trHeight w:val="19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3D5AF4" w:rsidRPr="009B4367" w:rsidRDefault="003D5AF4" w:rsidP="003D5AF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3D5AF4" w:rsidRPr="00886853" w:rsidRDefault="00A978B3" w:rsidP="003D5AF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3D5AF4" w:rsidRPr="00886853" w:rsidRDefault="003D5AF4" w:rsidP="003D5AF4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Matériels et Méthodes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Cette section comporte au plus 800 mots</w:t>
            </w:r>
          </w:p>
        </w:tc>
        <w:tc>
          <w:tcPr>
            <w:tcW w:w="567" w:type="dxa"/>
          </w:tcPr>
          <w:p w:rsidR="00596D4B" w:rsidRPr="00886853" w:rsidRDefault="00A978B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A978B3" w:rsidP="00933078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351 mots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caractère prospectif/rétrospectif de l’étude est mentionné</w:t>
            </w:r>
          </w:p>
        </w:tc>
        <w:tc>
          <w:tcPr>
            <w:tcW w:w="567" w:type="dxa"/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8E25F3" w:rsidP="008A4DE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Rétrospectif</w:t>
            </w: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FD642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lieu (setting) de l’étude est clairement indiqué</w:t>
            </w:r>
          </w:p>
        </w:tc>
        <w:tc>
          <w:tcPr>
            <w:tcW w:w="567" w:type="dxa"/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design choisi est explicite et approprié pour l’objectif visé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proofErr w:type="gram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lastRenderedPageBreak/>
              <w:t>La</w:t>
            </w:r>
            <w:proofErr w:type="gram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technique calcul de la taille de l’échantillon est précisé</w:t>
            </w:r>
          </w:p>
        </w:tc>
        <w:tc>
          <w:tcPr>
            <w:tcW w:w="567" w:type="dxa"/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783F90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Population cible, population mère et population d’étude sont correctement décrites</w:t>
            </w:r>
          </w:p>
        </w:tc>
        <w:tc>
          <w:tcPr>
            <w:tcW w:w="567" w:type="dxa"/>
          </w:tcPr>
          <w:p w:rsidR="00227244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F0E66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critères de sélection sont clairement énoncés </w:t>
            </w:r>
          </w:p>
        </w:tc>
        <w:tc>
          <w:tcPr>
            <w:tcW w:w="567" w:type="dxa"/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B03AA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variables étudiées sont clairement énoncées : effet (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outcome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), exposition, </w:t>
            </w:r>
            <w:proofErr w:type="spellStart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prédicteurs</w:t>
            </w:r>
            <w:proofErr w:type="spellEnd"/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, confondants et modificateurs de l’effet. </w:t>
            </w:r>
          </w:p>
        </w:tc>
        <w:tc>
          <w:tcPr>
            <w:tcW w:w="567" w:type="dxa"/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3D244D">
            <w:pPr>
              <w:outlineLvl w:val="1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2B7F5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sources de données, instruments/procédures employés sont détaillés et référencés</w:t>
            </w:r>
          </w:p>
        </w:tc>
        <w:tc>
          <w:tcPr>
            <w:tcW w:w="567" w:type="dxa"/>
          </w:tcPr>
          <w:p w:rsidR="00596D4B" w:rsidRPr="00886853" w:rsidRDefault="008E25F3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69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critèr</w:t>
            </w:r>
            <w:r w:rsidR="00634C9A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es de diagnostic et de jugement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explicites</w:t>
            </w:r>
          </w:p>
        </w:tc>
        <w:tc>
          <w:tcPr>
            <w:tcW w:w="567" w:type="dxa"/>
          </w:tcPr>
          <w:p w:rsidR="00596D4B" w:rsidRPr="00886853" w:rsidRDefault="008E25F3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634C9A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6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précise les considérations éthiques</w:t>
            </w:r>
          </w:p>
        </w:tc>
        <w:tc>
          <w:tcPr>
            <w:tcW w:w="567" w:type="dxa"/>
          </w:tcPr>
          <w:p w:rsidR="00596D4B" w:rsidRPr="00886853" w:rsidRDefault="008E25F3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paragraphe explicite les méthodes statistiques (traitement des sous groupes, des données manquantes,</w:t>
            </w:r>
          </w:p>
        </w:tc>
        <w:tc>
          <w:tcPr>
            <w:tcW w:w="567" w:type="dxa"/>
          </w:tcPr>
          <w:p w:rsidR="00596D4B" w:rsidRPr="00886853" w:rsidRDefault="003D45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problème des biais éventuel est abordé</w:t>
            </w:r>
          </w:p>
        </w:tc>
        <w:tc>
          <w:tcPr>
            <w:tcW w:w="567" w:type="dxa"/>
          </w:tcPr>
          <w:p w:rsidR="00596D4B" w:rsidRPr="00886853" w:rsidRDefault="003D45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7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46565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 w:rsidR="003D5AF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596D4B" w:rsidRPr="00886853" w:rsidRDefault="003D45A0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3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Résultats</w:t>
            </w:r>
          </w:p>
        </w:tc>
        <w:tc>
          <w:tcPr>
            <w:tcW w:w="567" w:type="dxa"/>
          </w:tcPr>
          <w:p w:rsidR="00596D4B" w:rsidRPr="00886853" w:rsidRDefault="00596D4B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891C75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891C75" w:rsidRPr="009B4367" w:rsidRDefault="00891C75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section Résultats comporte au plus 1000 mots</w:t>
            </w:r>
          </w:p>
        </w:tc>
        <w:tc>
          <w:tcPr>
            <w:tcW w:w="567" w:type="dxa"/>
          </w:tcPr>
          <w:p w:rsidR="00891C75" w:rsidRPr="00886853" w:rsidRDefault="004D752F" w:rsidP="00886853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891C75" w:rsidRPr="00886853" w:rsidRDefault="004D752F" w:rsidP="004D4AD6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379 mots</w:t>
            </w: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227244" w:rsidRDefault="006A4AD2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Participants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 : 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ur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nombre est annoncé à toutes les phases : éligibles, examinés pour être retenus, retenus, (ayant une pério</w:t>
            </w:r>
            <w:r w:rsidR="00227244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 de suivi correcte), analysés et les raisons des non inclusion</w:t>
            </w:r>
            <w:r w:rsid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</w:t>
            </w:r>
            <w:r w:rsidR="00596D4B" w:rsidRPr="00227244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sont explicitées à chaque phase</w:t>
            </w:r>
          </w:p>
          <w:p w:rsidR="00227244" w:rsidRPr="009B4367" w:rsidRDefault="00227244" w:rsidP="00F1466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diagramme de flux est présent</w:t>
            </w:r>
          </w:p>
        </w:tc>
        <w:tc>
          <w:tcPr>
            <w:tcW w:w="567" w:type="dxa"/>
          </w:tcPr>
          <w:p w:rsidR="00596D4B" w:rsidRPr="00886853" w:rsidRDefault="004D752F" w:rsidP="00886853">
            <w:pPr>
              <w:spacing w:line="240" w:lineRule="auto"/>
              <w:jc w:val="center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0277E4">
            <w:pPr>
              <w:spacing w:line="240" w:lineRule="auto"/>
              <w:ind w:left="124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277E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statistiques descriptives initiales sont suffisantes, 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187BC3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3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résultats sont suffisamment clairs/compréhensibles </w:t>
            </w:r>
            <w:r w:rsidR="00891C75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en matière de résultats principaux et accessoires.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A34CF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n’y a pas de redondance entre texte, figures et tableaux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1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 ordre logique de présentation est respecté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variables annoncées dans la méthodologie sont représentées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7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8E11D0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résultats cadrent avec les objectifs de l’étude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50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76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22724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 la langue est acceptable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(temps des verbes)</w:t>
            </w:r>
          </w:p>
        </w:tc>
        <w:tc>
          <w:tcPr>
            <w:tcW w:w="567" w:type="dxa"/>
          </w:tcPr>
          <w:p w:rsidR="00227244" w:rsidRPr="00886853" w:rsidRDefault="004D752F" w:rsidP="00227244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227244" w:rsidRPr="00886853" w:rsidRDefault="00227244" w:rsidP="00227244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3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>Tableaux et figures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2A609B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07 tableaux et figures dans l’article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9A1FC6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  <w:t>2 tableaux ; 0 figure</w:t>
            </w: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Chaque figure est numérotée en chiffre arabe et titrée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qualité des figures est convenable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-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76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596D4B" w:rsidP="00F63864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abréviations sont expliquées en bas de figure/tableau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iCs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8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0E01A9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Discussion</w:t>
            </w:r>
            <w:r w:rsidR="00706859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conclusion</w:t>
            </w:r>
          </w:p>
        </w:tc>
        <w:tc>
          <w:tcPr>
            <w:tcW w:w="567" w:type="dxa"/>
          </w:tcPr>
          <w:p w:rsidR="00596D4B" w:rsidRPr="00886853" w:rsidRDefault="00596D4B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40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discussion comporte au plus 800 mots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D752F" w:rsidP="00700132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607 mots et 110 pour la conclusion</w:t>
            </w: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B4131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Un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paragraphe 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synthétise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les principaux résultats de l’étude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en rapport avec les objectifs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Tous les résultats pertinents sont convenablement discutés et comparés aux données de la littérature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Toutes les assertions significatives sont référencées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44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Des informations ambiguës, incertaines ou biaisées sont évitées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706859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</w:tcPr>
          <w:p w:rsidR="00706859" w:rsidRPr="009B4367" w:rsidRDefault="00706859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L’apport de l’étude est judicieusement établi</w:t>
            </w:r>
          </w:p>
        </w:tc>
        <w:tc>
          <w:tcPr>
            <w:tcW w:w="567" w:type="dxa"/>
          </w:tcPr>
          <w:p w:rsidR="00706859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706859" w:rsidRPr="00886853" w:rsidRDefault="00706859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2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772FBA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Les limites de l’étude sont discutées (validité, reproductibilité, généralisabilité)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D5115F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 répond fidèlement et complètement aux objectifs de l’étude</w:t>
            </w:r>
          </w:p>
        </w:tc>
        <w:tc>
          <w:tcPr>
            <w:tcW w:w="567" w:type="dxa"/>
          </w:tcPr>
          <w:p w:rsidR="00596D4B" w:rsidRPr="00886853" w:rsidRDefault="004D752F" w:rsidP="001F7639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3908" w:type="dxa"/>
          </w:tcPr>
          <w:p w:rsidR="00596D4B" w:rsidRPr="00886853" w:rsidRDefault="00596D4B" w:rsidP="0097023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50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D4B" w:rsidRPr="009B4367" w:rsidRDefault="00227244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La conclusion</w:t>
            </w:r>
            <w:r w:rsidR="00596D4B"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 est concise et la qualité de la langue est acceptable </w:t>
            </w: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(temps des verbes)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227244" w:rsidRPr="009B4367" w:rsidRDefault="00227244" w:rsidP="0068575C">
            <w:pPr>
              <w:spacing w:line="240" w:lineRule="auto"/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Pertinence </w:t>
            </w:r>
          </w:p>
        </w:tc>
        <w:tc>
          <w:tcPr>
            <w:tcW w:w="567" w:type="dxa"/>
          </w:tcPr>
          <w:p w:rsidR="00227244" w:rsidRPr="00886853" w:rsidRDefault="00227244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227244" w:rsidRPr="00886853" w:rsidRDefault="00227244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14"/>
          <w:jc w:val="center"/>
        </w:trPr>
        <w:tc>
          <w:tcPr>
            <w:tcW w:w="5807" w:type="dxa"/>
            <w:shd w:val="clear" w:color="auto" w:fill="auto"/>
            <w:noWrap/>
          </w:tcPr>
          <w:p w:rsidR="00227244" w:rsidRPr="009B4367" w:rsidRDefault="00227244" w:rsidP="00706859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s’intéresse à des questions importan</w:t>
            </w:r>
            <w:r w:rsidR="00706859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tes et/ou prioritaires de santé</w:t>
            </w:r>
          </w:p>
        </w:tc>
        <w:tc>
          <w:tcPr>
            <w:tcW w:w="567" w:type="dxa"/>
          </w:tcPr>
          <w:p w:rsidR="00227244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227244" w:rsidRPr="00886853" w:rsidRDefault="00227244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227244" w:rsidRPr="009B4367" w:rsidTr="009E60AE">
        <w:trPr>
          <w:trHeight w:val="182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7244" w:rsidRPr="009B4367" w:rsidRDefault="00227244" w:rsidP="0068575C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est conforme aux objectifs éditoriaux de HSD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244" w:rsidRPr="00886853" w:rsidRDefault="00227244" w:rsidP="0068575C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b/>
                <w:color w:val="000000"/>
                <w:sz w:val="20"/>
                <w:szCs w:val="20"/>
                <w:lang w:eastAsia="fr-FR"/>
              </w:rPr>
              <w:t xml:space="preserve">Originalité </w:t>
            </w:r>
          </w:p>
        </w:tc>
        <w:tc>
          <w:tcPr>
            <w:tcW w:w="567" w:type="dxa"/>
          </w:tcPr>
          <w:p w:rsidR="00596D4B" w:rsidRPr="00886853" w:rsidRDefault="00596D4B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6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Le sujet étudié est nouveau</w:t>
            </w:r>
          </w:p>
        </w:tc>
        <w:tc>
          <w:tcPr>
            <w:tcW w:w="567" w:type="dxa"/>
          </w:tcPr>
          <w:p w:rsidR="00596D4B" w:rsidRPr="00886853" w:rsidRDefault="004D752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54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L’article relève des différences pertinentes avec ce qui est déjà connu ou apporte des informations nouvelles</w:t>
            </w:r>
          </w:p>
        </w:tc>
        <w:tc>
          <w:tcPr>
            <w:tcW w:w="567" w:type="dxa"/>
          </w:tcPr>
          <w:p w:rsidR="00596D4B" w:rsidRPr="00886853" w:rsidRDefault="004D752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225"/>
          <w:jc w:val="center"/>
        </w:trPr>
        <w:tc>
          <w:tcPr>
            <w:tcW w:w="5807" w:type="dxa"/>
            <w:shd w:val="clear" w:color="auto" w:fill="auto"/>
            <w:noWrap/>
            <w:hideMark/>
          </w:tcPr>
          <w:p w:rsidR="00596D4B" w:rsidRPr="009B4367" w:rsidRDefault="00596D4B" w:rsidP="009862CE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L’étude apporte une idée prometteuse ou qui pourrait stimuler le développement d’alternatives intéressantes</w:t>
            </w:r>
          </w:p>
        </w:tc>
        <w:tc>
          <w:tcPr>
            <w:tcW w:w="567" w:type="dxa"/>
          </w:tcPr>
          <w:p w:rsidR="00596D4B" w:rsidRPr="00886853" w:rsidRDefault="004D752F" w:rsidP="009862CE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596D4B" w:rsidP="009862CE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sz w:val="20"/>
                <w:szCs w:val="20"/>
                <w:lang w:eastAsia="fr-FR"/>
              </w:rPr>
              <w:t>Références</w:t>
            </w:r>
          </w:p>
        </w:tc>
        <w:tc>
          <w:tcPr>
            <w:tcW w:w="567" w:type="dxa"/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</w:tcPr>
          <w:p w:rsidR="00596D4B" w:rsidRPr="00886853" w:rsidRDefault="00596D4B" w:rsidP="000E4C4D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Les références sont disponibles et insérées automatiquement par un logiciel bibliographique </w:t>
            </w:r>
          </w:p>
        </w:tc>
        <w:tc>
          <w:tcPr>
            <w:tcW w:w="567" w:type="dxa"/>
          </w:tcPr>
          <w:p w:rsidR="00596D4B" w:rsidRPr="00886853" w:rsidRDefault="004D752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3908" w:type="dxa"/>
          </w:tcPr>
          <w:p w:rsidR="00596D4B" w:rsidRPr="00886853" w:rsidRDefault="004D752F" w:rsidP="00C0241B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Traitement manuel des références</w:t>
            </w:r>
          </w:p>
        </w:tc>
      </w:tr>
      <w:tr w:rsidR="00596D4B" w:rsidRPr="009B4367" w:rsidTr="009E60AE">
        <w:trPr>
          <w:trHeight w:val="182"/>
          <w:jc w:val="center"/>
        </w:trPr>
        <w:tc>
          <w:tcPr>
            <w:tcW w:w="5807" w:type="dxa"/>
            <w:shd w:val="clear" w:color="auto" w:fill="auto"/>
            <w:noWrap/>
          </w:tcPr>
          <w:p w:rsidR="00596D4B" w:rsidRPr="009B4367" w:rsidRDefault="00596D4B" w:rsidP="00394448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Il y’a au plus 70 références</w:t>
            </w:r>
          </w:p>
        </w:tc>
        <w:tc>
          <w:tcPr>
            <w:tcW w:w="567" w:type="dxa"/>
          </w:tcPr>
          <w:p w:rsidR="00596D4B" w:rsidRPr="00886853" w:rsidRDefault="004D752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3908" w:type="dxa"/>
          </w:tcPr>
          <w:p w:rsidR="00596D4B" w:rsidRPr="00886853" w:rsidRDefault="004D752F" w:rsidP="004D752F">
            <w:pPr>
              <w:spacing w:line="240" w:lineRule="auto"/>
              <w:jc w:val="both"/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>20 références</w:t>
            </w: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Autres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0E4C4D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La contribution des auteurs est précisée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Les conflits d’intérêt éventuels sont précisés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68575C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D4B" w:rsidRPr="009B4367" w:rsidRDefault="00596D4B" w:rsidP="000E4C4D">
            <w:pPr>
              <w:pStyle w:val="Paragraphedeliste"/>
              <w:numPr>
                <w:ilvl w:val="0"/>
                <w:numId w:val="6"/>
              </w:numPr>
              <w:spacing w:after="0" w:line="240" w:lineRule="auto"/>
              <w:ind w:left="280" w:hanging="156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 xml:space="preserve">Les remerciements sont </w:t>
            </w:r>
            <w:r w:rsidRPr="009B4367">
              <w:rPr>
                <w:rFonts w:ascii="Arial Narrow" w:eastAsia="Symbol" w:hAnsi="Arial Narrow" w:cs="Symbol"/>
                <w:color w:val="000000"/>
                <w:sz w:val="20"/>
                <w:szCs w:val="20"/>
                <w:lang w:eastAsia="fr-FR"/>
              </w:rPr>
              <w:t xml:space="preserve">convenablement </w:t>
            </w:r>
            <w:r w:rsidRPr="009B4367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formulés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4D752F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4B" w:rsidRPr="00886853" w:rsidRDefault="00596D4B" w:rsidP="008A56D4">
            <w:pPr>
              <w:spacing w:line="240" w:lineRule="auto"/>
              <w:rPr>
                <w:rFonts w:ascii="Arial Narrow" w:eastAsia="Times New Roman" w:hAnsi="Arial Narrow"/>
                <w:color w:val="000000"/>
                <w:sz w:val="20"/>
                <w:szCs w:val="20"/>
                <w:lang w:eastAsia="fr-FR"/>
              </w:rPr>
            </w:pPr>
          </w:p>
        </w:tc>
      </w:tr>
      <w:tr w:rsidR="004A17D7" w:rsidRPr="009B4367" w:rsidTr="009E60AE">
        <w:trPr>
          <w:trHeight w:val="47"/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17D7" w:rsidRPr="009B4367" w:rsidRDefault="004A17D7" w:rsidP="0068575C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NOTE FINALE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68575C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7D7" w:rsidRPr="00886853" w:rsidRDefault="004A17D7" w:rsidP="0068575C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  <w:tr w:rsidR="00596D4B" w:rsidRPr="009B4367" w:rsidTr="009E60AE">
        <w:trPr>
          <w:trHeight w:val="300"/>
          <w:jc w:val="center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  <w:noWrap/>
          </w:tcPr>
          <w:p w:rsidR="00596D4B" w:rsidRPr="009B4367" w:rsidRDefault="00596D4B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  <w:r w:rsidRPr="009B436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>Commentaires additionnels</w:t>
            </w:r>
            <w:r w:rsidR="004A17D7"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  <w:t xml:space="preserve"> et recommandations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96D4B" w:rsidRPr="00886853" w:rsidRDefault="00596D4B" w:rsidP="000E4C4D">
            <w:pPr>
              <w:spacing w:line="240" w:lineRule="auto"/>
              <w:jc w:val="center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908" w:type="dxa"/>
            <w:tcBorders>
              <w:left w:val="nil"/>
              <w:bottom w:val="nil"/>
            </w:tcBorders>
          </w:tcPr>
          <w:p w:rsidR="004A17D7" w:rsidRPr="00886853" w:rsidRDefault="004A17D7" w:rsidP="000E4C4D">
            <w:pPr>
              <w:spacing w:line="240" w:lineRule="auto"/>
              <w:rPr>
                <w:rFonts w:ascii="Arial Narrow" w:eastAsia="Times New Roman" w:hAnsi="Arial Narrow"/>
                <w:b/>
                <w:color w:val="000000"/>
                <w:sz w:val="20"/>
                <w:szCs w:val="20"/>
                <w:lang w:eastAsia="fr-FR"/>
              </w:rPr>
            </w:pPr>
          </w:p>
        </w:tc>
      </w:tr>
    </w:tbl>
    <w:p w:rsidR="00CB2A39" w:rsidRDefault="00CB2A39" w:rsidP="00D46CC1"/>
    <w:p w:rsidR="00386F7D" w:rsidRDefault="004A17D7" w:rsidP="00CB2A39">
      <w:pPr>
        <w:jc w:val="center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PROPOSITION</w:t>
      </w:r>
      <w:r w:rsidR="00386F7D" w:rsidRPr="00252502">
        <w:rPr>
          <w:rFonts w:ascii="Arial Narrow" w:hAnsi="Arial Narrow"/>
          <w:b/>
          <w:sz w:val="20"/>
        </w:rPr>
        <w:t xml:space="preserve"> FINALE DU REVIEWER</w:t>
      </w:r>
    </w:p>
    <w:p w:rsidR="00CB2A39" w:rsidRPr="00252502" w:rsidRDefault="00CB2A39" w:rsidP="00CB2A39">
      <w:pPr>
        <w:jc w:val="center"/>
        <w:rPr>
          <w:rFonts w:ascii="Arial Narrow" w:hAnsi="Arial Narrow"/>
          <w:b/>
          <w:sz w:val="20"/>
        </w:rPr>
      </w:pPr>
    </w:p>
    <w:tbl>
      <w:tblPr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6942"/>
      </w:tblGrid>
      <w:tr w:rsidR="00386F7D" w:rsidRPr="00252502" w:rsidTr="00706859">
        <w:trPr>
          <w:trHeight w:val="213"/>
          <w:jc w:val="center"/>
        </w:trPr>
        <w:tc>
          <w:tcPr>
            <w:tcW w:w="3401" w:type="dxa"/>
          </w:tcPr>
          <w:p w:rsidR="00386F7D" w:rsidRPr="00252502" w:rsidRDefault="00560FCC" w:rsidP="0068575C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Item</w:t>
            </w:r>
          </w:p>
        </w:tc>
        <w:tc>
          <w:tcPr>
            <w:tcW w:w="6942" w:type="dxa"/>
          </w:tcPr>
          <w:p w:rsidR="00386F7D" w:rsidRPr="00252502" w:rsidRDefault="00560FCC" w:rsidP="00CB2A39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Réponse</w:t>
            </w:r>
            <w:r w:rsidR="004A17D7">
              <w:rPr>
                <w:rFonts w:ascii="Arial Narrow" w:hAnsi="Arial Narrow"/>
                <w:b/>
                <w:sz w:val="20"/>
              </w:rPr>
              <w:t xml:space="preserve"> </w:t>
            </w:r>
            <w:r w:rsidR="00386F7D" w:rsidRPr="00252502">
              <w:rPr>
                <w:rFonts w:ascii="Arial Narrow" w:hAnsi="Arial Narrow"/>
                <w:b/>
                <w:sz w:val="20"/>
              </w:rPr>
              <w:t xml:space="preserve"> </w:t>
            </w:r>
          </w:p>
        </w:tc>
      </w:tr>
      <w:tr w:rsidR="00114C4F" w:rsidRPr="00252502" w:rsidTr="00706859">
        <w:trPr>
          <w:jc w:val="center"/>
        </w:trPr>
        <w:tc>
          <w:tcPr>
            <w:tcW w:w="3401" w:type="dxa"/>
          </w:tcPr>
          <w:p w:rsidR="00114C4F" w:rsidRPr="005B4131" w:rsidRDefault="00560FCC" w:rsidP="00560FCC">
            <w:pPr>
              <w:spacing w:line="240" w:lineRule="auto"/>
            </w:pPr>
            <w:r>
              <w:t>Q</w:t>
            </w:r>
            <w:r w:rsidRPr="00A273AB">
              <w:t>uel public pourrait être intéressé</w:t>
            </w:r>
            <w:r>
              <w:t xml:space="preserve"> et pourquoi ?</w:t>
            </w:r>
          </w:p>
        </w:tc>
        <w:tc>
          <w:tcPr>
            <w:tcW w:w="6942" w:type="dxa"/>
          </w:tcPr>
          <w:p w:rsidR="00114C4F" w:rsidRPr="00252502" w:rsidRDefault="004D752F" w:rsidP="0046005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Pédiatres, infectiologues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Quels sont les principaux mérites de l’article et pourquoi ?</w:t>
            </w:r>
          </w:p>
        </w:tc>
        <w:tc>
          <w:tcPr>
            <w:tcW w:w="6942" w:type="dxa"/>
          </w:tcPr>
          <w:p w:rsidR="00750105" w:rsidRPr="00750105" w:rsidRDefault="004D752F" w:rsidP="0075010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Méningite = problème de santé publique avec sa forte </w:t>
            </w:r>
            <w:proofErr w:type="spellStart"/>
            <w:r>
              <w:rPr>
                <w:rFonts w:ascii="Arial Narrow" w:hAnsi="Arial Narrow"/>
                <w:sz w:val="20"/>
              </w:rPr>
              <w:t>morbi-mortalité</w:t>
            </w:r>
            <w:proofErr w:type="spellEnd"/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Les résultats de l’auteur sont-ils originaux, convaincants ? Sinon, quelle évidence supplémentaire doit-il produire ?</w:t>
            </w:r>
          </w:p>
        </w:tc>
        <w:tc>
          <w:tcPr>
            <w:tcW w:w="6942" w:type="dxa"/>
          </w:tcPr>
          <w:p w:rsidR="00560FCC" w:rsidRPr="00252502" w:rsidRDefault="00750105" w:rsidP="006857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Oui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5B4131" w:rsidRDefault="00560FCC" w:rsidP="00560FCC">
            <w:pPr>
              <w:spacing w:line="240" w:lineRule="auto"/>
            </w:pPr>
            <w:r>
              <w:t>Si le travail doit être rejeté, avez-vous des suggestions pour l’améliorer en vue d’une nouvelle soumission ?</w:t>
            </w:r>
          </w:p>
        </w:tc>
        <w:tc>
          <w:tcPr>
            <w:tcW w:w="6942" w:type="dxa"/>
          </w:tcPr>
          <w:p w:rsidR="00DC217D" w:rsidRPr="00252502" w:rsidRDefault="004D752F" w:rsidP="004D752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Nombre d’auteurs impressionnant</w:t>
            </w:r>
          </w:p>
        </w:tc>
      </w:tr>
      <w:tr w:rsidR="00560FCC" w:rsidRPr="00252502" w:rsidTr="00706859">
        <w:trPr>
          <w:jc w:val="center"/>
        </w:trPr>
        <w:tc>
          <w:tcPr>
            <w:tcW w:w="3401" w:type="dxa"/>
          </w:tcPr>
          <w:p w:rsidR="00560FCC" w:rsidRPr="00252502" w:rsidRDefault="00560FCC" w:rsidP="006857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Votre proposition finale</w:t>
            </w:r>
          </w:p>
        </w:tc>
        <w:tc>
          <w:tcPr>
            <w:tcW w:w="6942" w:type="dxa"/>
          </w:tcPr>
          <w:p w:rsidR="00560FCC" w:rsidRPr="00252502" w:rsidRDefault="00750105" w:rsidP="006857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Accepté</w:t>
            </w:r>
          </w:p>
        </w:tc>
      </w:tr>
    </w:tbl>
    <w:p w:rsidR="00386F7D" w:rsidRPr="00E02218" w:rsidRDefault="00386F7D" w:rsidP="00CF6FE1"/>
    <w:sectPr w:rsidR="00386F7D" w:rsidRPr="00E02218" w:rsidSect="00D46CC1">
      <w:type w:val="continuous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75C" w:rsidRDefault="0068575C" w:rsidP="00656AAC">
      <w:pPr>
        <w:spacing w:line="240" w:lineRule="auto"/>
      </w:pPr>
      <w:r>
        <w:separator/>
      </w:r>
    </w:p>
  </w:endnote>
  <w:endnote w:type="continuationSeparator" w:id="0">
    <w:p w:rsidR="0068575C" w:rsidRDefault="0068575C" w:rsidP="00656AA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5C" w:rsidRDefault="0068575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52F" w:rsidRPr="00674802" w:rsidRDefault="004D752F" w:rsidP="004D752F">
    <w:pPr>
      <w:pStyle w:val="Pieddepage"/>
      <w:tabs>
        <w:tab w:val="left" w:pos="3008"/>
      </w:tabs>
      <w:rPr>
        <w:rFonts w:ascii="Times New Roman"/>
        <w:bCs/>
        <w:sz w:val="18"/>
        <w:lang w:val="en-US"/>
      </w:rPr>
    </w:pPr>
    <w:r w:rsidRPr="00674802">
      <w:rPr>
        <w:rFonts w:ascii="Times New Roman"/>
        <w:bCs/>
        <w:sz w:val="18"/>
        <w:lang w:val="en-US"/>
      </w:rPr>
      <w:t>Health Sci. Dis: Vol 21 (10) October 2020</w:t>
    </w:r>
  </w:p>
  <w:p w:rsidR="0068575C" w:rsidRPr="004D752F" w:rsidRDefault="004D752F" w:rsidP="004D752F">
    <w:pPr>
      <w:pStyle w:val="Pieddepage"/>
      <w:tabs>
        <w:tab w:val="left" w:pos="3008"/>
      </w:tabs>
      <w:rPr>
        <w:rFonts w:ascii="Times New Roman"/>
        <w:sz w:val="18"/>
      </w:rPr>
    </w:pPr>
    <w:r w:rsidRPr="009D3D83">
      <w:rPr>
        <w:rFonts w:ascii="Times New Roman"/>
        <w:noProof/>
        <w:sz w:val="18"/>
        <w:lang w:val="en-US"/>
      </w:rPr>
      <w:pict>
        <v:group id="Groupe 87" o:spid="_x0000_s4113" style="position:absolute;margin-left:516.6pt;margin-top:790.5pt;width:33pt;height:25.35pt;z-index:-251658240;mso-position-horizontal-relative:page;mso-position-vertical-relative:page" coordorigin="1731,14550" coordsize="660,507" wrapcoords="9327 0 2945 1906 0 5082 0 16518 3436 20329 9327 20965 11782 20965 17673 20329 21109 15882 21109 5718 17182 1271 11782 0 93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" o:allowincell="f"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88" o:spid="_x0000_s4114" type="#_x0000_t4" style="position:absolute;left:1793;top:14550;width:536;height:5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<v:rect id="Rectangle 89" o:spid="_x0000_s4115" style="position:absolute;left:1848;top:14616;width:427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<v:shapetype id="_x0000_t202" coordsize="21600,21600" o:spt="202" path="m,l,21600r21600,l21600,xe">
            <v:stroke joinstyle="miter"/>
            <v:path gradientshapeok="t" o:connecttype="rect"/>
          </v:shapetype>
          <v:shape id="Text Box 90" o:spid="_x0000_s4116" type="#_x0000_t202" style="position:absolute;left:1731;top:14639;width:66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<v:textbox inset="0,2.16pt,0,0">
              <w:txbxContent>
                <w:p w:rsidR="004D752F" w:rsidRPr="003838C4" w:rsidRDefault="004D752F" w:rsidP="004D752F">
                  <w:pPr>
                    <w:jc w:val="center"/>
                    <w:rPr>
                      <w:color w:val="17365D"/>
                      <w:sz w:val="16"/>
                      <w:szCs w:val="16"/>
                    </w:rPr>
                  </w:pPr>
                  <w:r w:rsidRPr="009D3D83">
                    <w:fldChar w:fldCharType="begin"/>
                  </w:r>
                  <w:r>
                    <w:instrText>PAGE   \* MERGEFORMAT</w:instrText>
                  </w:r>
                  <w:r w:rsidRPr="009D3D83">
                    <w:fldChar w:fldCharType="separate"/>
                  </w:r>
                  <w:r w:rsidRPr="004D752F">
                    <w:rPr>
                      <w:noProof/>
                      <w:color w:val="17365D"/>
                      <w:sz w:val="16"/>
                      <w:szCs w:val="16"/>
                    </w:rPr>
                    <w:t>3</w:t>
                  </w:r>
                  <w:r w:rsidRPr="003838C4">
                    <w:rPr>
                      <w:color w:val="17365D"/>
                      <w:sz w:val="16"/>
                      <w:szCs w:val="16"/>
                    </w:rPr>
                    <w:fldChar w:fldCharType="end"/>
                  </w:r>
                </w:p>
              </w:txbxContent>
            </v:textbox>
          </v:shape>
          <v:group id="Group 91" o:spid="_x0000_s4117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<v:shape id="AutoShape 92" o:spid="_x0000_s4118" style="position:absolute;left:1782;top:14858;width:375;height:530;rotation:-9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  <v:shape id="AutoShape 93" o:spid="_x0000_s4119" style="position:absolute;left:1934;top:14858;width:375;height:530;rotation:-90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adj="0,,0" path="m,l5400,21600r10800,l21600,,,xe" filled="f" strokecolor="#a5a5a5">
              <v:stroke joinstyle="miter"/>
              <v:formulas/>
              <v:path o:connecttype="custom" o:connectlocs="328,265;188,530;47,265;188,0" o:connectangles="0,0,0,0" textboxrect="4493,4483,17107,17117"/>
            </v:shape>
          </v:group>
          <w10:wrap type="tight" anchorx="margin" anchory="margin"/>
        </v:group>
      </w:pict>
    </w:r>
    <w:r w:rsidRPr="009E549D">
      <w:rPr>
        <w:rFonts w:ascii="Times New Roman"/>
        <w:sz w:val="18"/>
        <w:lang w:val="en-US"/>
      </w:rPr>
      <w:t xml:space="preserve">Available free at </w:t>
    </w:r>
    <w:hyperlink r:id="rId1" w:history="1">
      <w:r w:rsidRPr="009E549D">
        <w:rPr>
          <w:rStyle w:val="Lienhypertexte"/>
          <w:rFonts w:ascii="Times New Roman"/>
          <w:sz w:val="18"/>
          <w:lang w:val="en-US"/>
        </w:rPr>
        <w:t>www.hsd-fmsb.org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5C" w:rsidRDefault="0068575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75C" w:rsidRDefault="0068575C" w:rsidP="00656AAC">
      <w:pPr>
        <w:spacing w:line="240" w:lineRule="auto"/>
      </w:pPr>
      <w:r>
        <w:separator/>
      </w:r>
    </w:p>
  </w:footnote>
  <w:footnote w:type="continuationSeparator" w:id="0">
    <w:p w:rsidR="0068575C" w:rsidRDefault="0068575C" w:rsidP="00656AA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5C" w:rsidRDefault="0068575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5C" w:rsidRPr="008A1D40" w:rsidRDefault="0068575C">
    <w:pPr>
      <w:pStyle w:val="En-tte"/>
      <w:rPr>
        <w:lang w:val="en-US"/>
      </w:rPr>
    </w:pPr>
    <w:r>
      <w:rPr>
        <w:lang w:val="en-US"/>
      </w:rPr>
      <w:t>____________________</w:t>
    </w:r>
    <w:r w:rsidRPr="008A1D40">
      <w:rPr>
        <w:lang w:val="en-US"/>
      </w:rPr>
      <w:t>_________</w:t>
    </w:r>
    <w:r>
      <w:rPr>
        <w:lang w:val="en-US"/>
      </w:rPr>
      <w:t>___</w:t>
    </w:r>
    <w:r w:rsidRPr="008A1D40">
      <w:rPr>
        <w:lang w:val="en-US"/>
      </w:rPr>
      <w:t>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75C" w:rsidRDefault="006857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2E4D"/>
    <w:multiLevelType w:val="multilevel"/>
    <w:tmpl w:val="129C5206"/>
    <w:lvl w:ilvl="0">
      <w:start w:val="1"/>
      <w:numFmt w:val="upperRoman"/>
      <w:pStyle w:val="IEEEHeading1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 w:val="0"/>
        <w:i w:val="0"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2895EC2"/>
    <w:multiLevelType w:val="hybridMultilevel"/>
    <w:tmpl w:val="2C8EA1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21E22"/>
    <w:multiLevelType w:val="hybridMultilevel"/>
    <w:tmpl w:val="0310FE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Titre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4">
    <w:nsid w:val="2D9C699B"/>
    <w:multiLevelType w:val="hybridMultilevel"/>
    <w:tmpl w:val="5EEABD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704ED"/>
    <w:multiLevelType w:val="hybridMultilevel"/>
    <w:tmpl w:val="307212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97D4E"/>
    <w:multiLevelType w:val="hybridMultilevel"/>
    <w:tmpl w:val="F6E07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7635E"/>
    <w:multiLevelType w:val="hybridMultilevel"/>
    <w:tmpl w:val="ADFC4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3809"/>
    <w:multiLevelType w:val="hybridMultilevel"/>
    <w:tmpl w:val="5672DB8E"/>
    <w:lvl w:ilvl="0" w:tplc="51C66872">
      <w:start w:val="20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425345"/>
    <w:multiLevelType w:val="hybridMultilevel"/>
    <w:tmpl w:val="AC92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1B4A0A"/>
    <w:multiLevelType w:val="hybridMultilevel"/>
    <w:tmpl w:val="2736D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41F71"/>
    <w:multiLevelType w:val="hybridMultilevel"/>
    <w:tmpl w:val="AE7E8F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970D0"/>
    <w:multiLevelType w:val="hybridMultilevel"/>
    <w:tmpl w:val="68A02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26D2F"/>
    <w:multiLevelType w:val="hybridMultilevel"/>
    <w:tmpl w:val="F050DA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4B7D315C"/>
    <w:multiLevelType w:val="hybridMultilevel"/>
    <w:tmpl w:val="C6F64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5714592C"/>
    <w:multiLevelType w:val="hybridMultilevel"/>
    <w:tmpl w:val="5ECC48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86A42"/>
    <w:multiLevelType w:val="hybridMultilevel"/>
    <w:tmpl w:val="81BC7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109DB"/>
    <w:multiLevelType w:val="hybridMultilevel"/>
    <w:tmpl w:val="7082AC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E67D2"/>
    <w:multiLevelType w:val="hybridMultilevel"/>
    <w:tmpl w:val="440AA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F2362"/>
    <w:multiLevelType w:val="hybridMultilevel"/>
    <w:tmpl w:val="2EA25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283F42"/>
    <w:multiLevelType w:val="hybridMultilevel"/>
    <w:tmpl w:val="0CE62A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92042"/>
    <w:multiLevelType w:val="hybridMultilevel"/>
    <w:tmpl w:val="86722F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1E09B5"/>
    <w:multiLevelType w:val="hybridMultilevel"/>
    <w:tmpl w:val="22A67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26">
    <w:nsid w:val="72E92D95"/>
    <w:multiLevelType w:val="hybridMultilevel"/>
    <w:tmpl w:val="F1E81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5"/>
  </w:num>
  <w:num w:numId="4">
    <w:abstractNumId w:val="0"/>
  </w:num>
  <w:num w:numId="5">
    <w:abstractNumId w:val="3"/>
  </w:num>
  <w:num w:numId="6">
    <w:abstractNumId w:val="22"/>
  </w:num>
  <w:num w:numId="7">
    <w:abstractNumId w:val="12"/>
  </w:num>
  <w:num w:numId="8">
    <w:abstractNumId w:val="9"/>
  </w:num>
  <w:num w:numId="9">
    <w:abstractNumId w:val="15"/>
  </w:num>
  <w:num w:numId="10">
    <w:abstractNumId w:val="19"/>
  </w:num>
  <w:num w:numId="11">
    <w:abstractNumId w:val="4"/>
  </w:num>
  <w:num w:numId="12">
    <w:abstractNumId w:val="7"/>
  </w:num>
  <w:num w:numId="13">
    <w:abstractNumId w:val="1"/>
  </w:num>
  <w:num w:numId="14">
    <w:abstractNumId w:val="24"/>
  </w:num>
  <w:num w:numId="15">
    <w:abstractNumId w:val="13"/>
  </w:num>
  <w:num w:numId="16">
    <w:abstractNumId w:val="20"/>
  </w:num>
  <w:num w:numId="17">
    <w:abstractNumId w:val="26"/>
  </w:num>
  <w:num w:numId="18">
    <w:abstractNumId w:val="23"/>
  </w:num>
  <w:num w:numId="19">
    <w:abstractNumId w:val="21"/>
  </w:num>
  <w:num w:numId="20">
    <w:abstractNumId w:val="18"/>
  </w:num>
  <w:num w:numId="21">
    <w:abstractNumId w:val="6"/>
  </w:num>
  <w:num w:numId="22">
    <w:abstractNumId w:val="10"/>
  </w:num>
  <w:num w:numId="23">
    <w:abstractNumId w:val="11"/>
  </w:num>
  <w:num w:numId="24">
    <w:abstractNumId w:val="17"/>
  </w:num>
  <w:num w:numId="25">
    <w:abstractNumId w:val="2"/>
  </w:num>
  <w:num w:numId="26">
    <w:abstractNumId w:val="5"/>
  </w:num>
  <w:num w:numId="27">
    <w:abstractNumId w:va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1028"/>
  <w:defaultTabStop w:val="708"/>
  <w:hyphenationZone w:val="425"/>
  <w:characterSpacingControl w:val="doNotCompress"/>
  <w:hdrShapeDefaults>
    <o:shapedefaults v:ext="edit" spidmax="412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76390"/>
    <w:rsid w:val="00000FB6"/>
    <w:rsid w:val="000043DD"/>
    <w:rsid w:val="00005F75"/>
    <w:rsid w:val="00006F25"/>
    <w:rsid w:val="000108D3"/>
    <w:rsid w:val="000214C0"/>
    <w:rsid w:val="000277E4"/>
    <w:rsid w:val="00033FEE"/>
    <w:rsid w:val="00051389"/>
    <w:rsid w:val="00066485"/>
    <w:rsid w:val="000710C4"/>
    <w:rsid w:val="000746C5"/>
    <w:rsid w:val="00083452"/>
    <w:rsid w:val="0008739C"/>
    <w:rsid w:val="00090BEF"/>
    <w:rsid w:val="000A3251"/>
    <w:rsid w:val="000B06C2"/>
    <w:rsid w:val="000B37C8"/>
    <w:rsid w:val="000B73A9"/>
    <w:rsid w:val="000C2661"/>
    <w:rsid w:val="000C32AC"/>
    <w:rsid w:val="000E01A9"/>
    <w:rsid w:val="000E31ED"/>
    <w:rsid w:val="000E4C4D"/>
    <w:rsid w:val="000F47DA"/>
    <w:rsid w:val="001139EA"/>
    <w:rsid w:val="00114312"/>
    <w:rsid w:val="00114C4F"/>
    <w:rsid w:val="00123D51"/>
    <w:rsid w:val="00130F78"/>
    <w:rsid w:val="001368C6"/>
    <w:rsid w:val="00146183"/>
    <w:rsid w:val="00167687"/>
    <w:rsid w:val="001721CE"/>
    <w:rsid w:val="001819E5"/>
    <w:rsid w:val="00182358"/>
    <w:rsid w:val="00187BC3"/>
    <w:rsid w:val="001973FA"/>
    <w:rsid w:val="001B03AA"/>
    <w:rsid w:val="001C099A"/>
    <w:rsid w:val="001C2519"/>
    <w:rsid w:val="001C6F7D"/>
    <w:rsid w:val="001D5AAC"/>
    <w:rsid w:val="001D77F8"/>
    <w:rsid w:val="001D7E20"/>
    <w:rsid w:val="001F386D"/>
    <w:rsid w:val="001F7639"/>
    <w:rsid w:val="0020027D"/>
    <w:rsid w:val="002162AD"/>
    <w:rsid w:val="00216CCF"/>
    <w:rsid w:val="00217803"/>
    <w:rsid w:val="00227244"/>
    <w:rsid w:val="00230114"/>
    <w:rsid w:val="00232274"/>
    <w:rsid w:val="00234C55"/>
    <w:rsid w:val="00236362"/>
    <w:rsid w:val="00244C78"/>
    <w:rsid w:val="00250C4D"/>
    <w:rsid w:val="00251963"/>
    <w:rsid w:val="00252502"/>
    <w:rsid w:val="002541C1"/>
    <w:rsid w:val="00262979"/>
    <w:rsid w:val="002638E1"/>
    <w:rsid w:val="00271481"/>
    <w:rsid w:val="00271E23"/>
    <w:rsid w:val="00273F07"/>
    <w:rsid w:val="00273FA7"/>
    <w:rsid w:val="0029299E"/>
    <w:rsid w:val="002A609B"/>
    <w:rsid w:val="002B16E0"/>
    <w:rsid w:val="002B614F"/>
    <w:rsid w:val="002B7F50"/>
    <w:rsid w:val="002D420F"/>
    <w:rsid w:val="002E36AC"/>
    <w:rsid w:val="002F01E7"/>
    <w:rsid w:val="002F232E"/>
    <w:rsid w:val="002F32E4"/>
    <w:rsid w:val="003006DD"/>
    <w:rsid w:val="0031075A"/>
    <w:rsid w:val="00311241"/>
    <w:rsid w:val="00314C56"/>
    <w:rsid w:val="00322EDC"/>
    <w:rsid w:val="003248AE"/>
    <w:rsid w:val="0032730C"/>
    <w:rsid w:val="00331343"/>
    <w:rsid w:val="003402AC"/>
    <w:rsid w:val="00354D93"/>
    <w:rsid w:val="0036376B"/>
    <w:rsid w:val="003675B2"/>
    <w:rsid w:val="00371CE4"/>
    <w:rsid w:val="00375CE1"/>
    <w:rsid w:val="0037785D"/>
    <w:rsid w:val="00381D8C"/>
    <w:rsid w:val="00386F7D"/>
    <w:rsid w:val="003928B4"/>
    <w:rsid w:val="00394448"/>
    <w:rsid w:val="0039778B"/>
    <w:rsid w:val="00397FCF"/>
    <w:rsid w:val="003A32FF"/>
    <w:rsid w:val="003A3C2F"/>
    <w:rsid w:val="003A6F88"/>
    <w:rsid w:val="003B398D"/>
    <w:rsid w:val="003B65A4"/>
    <w:rsid w:val="003B6C3F"/>
    <w:rsid w:val="003C1B43"/>
    <w:rsid w:val="003C39A4"/>
    <w:rsid w:val="003C4274"/>
    <w:rsid w:val="003C433E"/>
    <w:rsid w:val="003D11FE"/>
    <w:rsid w:val="003D244D"/>
    <w:rsid w:val="003D45A0"/>
    <w:rsid w:val="003D5AF4"/>
    <w:rsid w:val="003F0761"/>
    <w:rsid w:val="003F3BAE"/>
    <w:rsid w:val="003F7DD0"/>
    <w:rsid w:val="0040234B"/>
    <w:rsid w:val="004142FA"/>
    <w:rsid w:val="00420A9E"/>
    <w:rsid w:val="00425DD9"/>
    <w:rsid w:val="00426E7E"/>
    <w:rsid w:val="00435A73"/>
    <w:rsid w:val="004450E9"/>
    <w:rsid w:val="00445728"/>
    <w:rsid w:val="00445D1A"/>
    <w:rsid w:val="004534BD"/>
    <w:rsid w:val="0046005F"/>
    <w:rsid w:val="004609D3"/>
    <w:rsid w:val="0046565D"/>
    <w:rsid w:val="00470A7E"/>
    <w:rsid w:val="0047575B"/>
    <w:rsid w:val="00484FF5"/>
    <w:rsid w:val="00486467"/>
    <w:rsid w:val="004A17D7"/>
    <w:rsid w:val="004B196A"/>
    <w:rsid w:val="004C35DF"/>
    <w:rsid w:val="004C6986"/>
    <w:rsid w:val="004D17C6"/>
    <w:rsid w:val="004D1B01"/>
    <w:rsid w:val="004D4AD6"/>
    <w:rsid w:val="004D752F"/>
    <w:rsid w:val="004E27B0"/>
    <w:rsid w:val="004E5319"/>
    <w:rsid w:val="004E5813"/>
    <w:rsid w:val="004F359B"/>
    <w:rsid w:val="004F4FBB"/>
    <w:rsid w:val="004F577E"/>
    <w:rsid w:val="005072DC"/>
    <w:rsid w:val="0051094D"/>
    <w:rsid w:val="00520997"/>
    <w:rsid w:val="00525155"/>
    <w:rsid w:val="00530A53"/>
    <w:rsid w:val="00547AD7"/>
    <w:rsid w:val="005514C3"/>
    <w:rsid w:val="005579F2"/>
    <w:rsid w:val="00560FCC"/>
    <w:rsid w:val="00574F5E"/>
    <w:rsid w:val="00577957"/>
    <w:rsid w:val="00577F02"/>
    <w:rsid w:val="005865A3"/>
    <w:rsid w:val="005921AE"/>
    <w:rsid w:val="00596D4B"/>
    <w:rsid w:val="005A48F0"/>
    <w:rsid w:val="005B07E4"/>
    <w:rsid w:val="005B3CD3"/>
    <w:rsid w:val="005B4131"/>
    <w:rsid w:val="005B4C12"/>
    <w:rsid w:val="005B5C57"/>
    <w:rsid w:val="005D1952"/>
    <w:rsid w:val="005D657C"/>
    <w:rsid w:val="005D7C96"/>
    <w:rsid w:val="005D7FFB"/>
    <w:rsid w:val="005E1579"/>
    <w:rsid w:val="005E4238"/>
    <w:rsid w:val="005E6B06"/>
    <w:rsid w:val="005E6C3E"/>
    <w:rsid w:val="005F6716"/>
    <w:rsid w:val="00604576"/>
    <w:rsid w:val="00611F13"/>
    <w:rsid w:val="00634C9A"/>
    <w:rsid w:val="00635977"/>
    <w:rsid w:val="00636521"/>
    <w:rsid w:val="00637E73"/>
    <w:rsid w:val="00646120"/>
    <w:rsid w:val="00646657"/>
    <w:rsid w:val="00650385"/>
    <w:rsid w:val="00653465"/>
    <w:rsid w:val="00656AAC"/>
    <w:rsid w:val="00661A1D"/>
    <w:rsid w:val="00666858"/>
    <w:rsid w:val="00675FDC"/>
    <w:rsid w:val="0068575C"/>
    <w:rsid w:val="006920BA"/>
    <w:rsid w:val="006A4AD2"/>
    <w:rsid w:val="006B4CD9"/>
    <w:rsid w:val="006C239B"/>
    <w:rsid w:val="006E4515"/>
    <w:rsid w:val="006E7687"/>
    <w:rsid w:val="006F1698"/>
    <w:rsid w:val="006F18D6"/>
    <w:rsid w:val="006F2D05"/>
    <w:rsid w:val="006F70F2"/>
    <w:rsid w:val="00700132"/>
    <w:rsid w:val="00702207"/>
    <w:rsid w:val="00706859"/>
    <w:rsid w:val="00707A63"/>
    <w:rsid w:val="00716D2D"/>
    <w:rsid w:val="00725852"/>
    <w:rsid w:val="00727FA2"/>
    <w:rsid w:val="007469EB"/>
    <w:rsid w:val="00750105"/>
    <w:rsid w:val="00754C94"/>
    <w:rsid w:val="00765A69"/>
    <w:rsid w:val="00765E95"/>
    <w:rsid w:val="00771F87"/>
    <w:rsid w:val="00771FB0"/>
    <w:rsid w:val="00772FBA"/>
    <w:rsid w:val="00783F90"/>
    <w:rsid w:val="00784576"/>
    <w:rsid w:val="00792DA4"/>
    <w:rsid w:val="00797435"/>
    <w:rsid w:val="007A2EAB"/>
    <w:rsid w:val="007A3190"/>
    <w:rsid w:val="007A6A1F"/>
    <w:rsid w:val="007B105E"/>
    <w:rsid w:val="007C2CDC"/>
    <w:rsid w:val="007D5DF8"/>
    <w:rsid w:val="007D6623"/>
    <w:rsid w:val="007E2550"/>
    <w:rsid w:val="007E5659"/>
    <w:rsid w:val="007E7175"/>
    <w:rsid w:val="007F4C51"/>
    <w:rsid w:val="00815516"/>
    <w:rsid w:val="00822BE6"/>
    <w:rsid w:val="00831171"/>
    <w:rsid w:val="00831CD1"/>
    <w:rsid w:val="008427A1"/>
    <w:rsid w:val="00850C7B"/>
    <w:rsid w:val="0085336C"/>
    <w:rsid w:val="00867905"/>
    <w:rsid w:val="00870581"/>
    <w:rsid w:val="00870AEE"/>
    <w:rsid w:val="00874F9F"/>
    <w:rsid w:val="00875E9D"/>
    <w:rsid w:val="00886853"/>
    <w:rsid w:val="00887D58"/>
    <w:rsid w:val="00891C75"/>
    <w:rsid w:val="008A1D40"/>
    <w:rsid w:val="008A4DEA"/>
    <w:rsid w:val="008A56D4"/>
    <w:rsid w:val="008B1414"/>
    <w:rsid w:val="008C5341"/>
    <w:rsid w:val="008C7417"/>
    <w:rsid w:val="008D4761"/>
    <w:rsid w:val="008D78E2"/>
    <w:rsid w:val="008E11D0"/>
    <w:rsid w:val="008E25F3"/>
    <w:rsid w:val="008E5098"/>
    <w:rsid w:val="008E5B9B"/>
    <w:rsid w:val="008F3EC5"/>
    <w:rsid w:val="008F55AF"/>
    <w:rsid w:val="00901B2E"/>
    <w:rsid w:val="009056E5"/>
    <w:rsid w:val="00920540"/>
    <w:rsid w:val="0092058A"/>
    <w:rsid w:val="00922BC2"/>
    <w:rsid w:val="00923183"/>
    <w:rsid w:val="00933078"/>
    <w:rsid w:val="00934A42"/>
    <w:rsid w:val="009433EE"/>
    <w:rsid w:val="00956AA0"/>
    <w:rsid w:val="00961006"/>
    <w:rsid w:val="00965544"/>
    <w:rsid w:val="0097023F"/>
    <w:rsid w:val="0097048B"/>
    <w:rsid w:val="009862CE"/>
    <w:rsid w:val="009A1FC6"/>
    <w:rsid w:val="009A318C"/>
    <w:rsid w:val="009A532A"/>
    <w:rsid w:val="009A76EE"/>
    <w:rsid w:val="009B4367"/>
    <w:rsid w:val="009C4D26"/>
    <w:rsid w:val="009C5285"/>
    <w:rsid w:val="009C7509"/>
    <w:rsid w:val="009C7B5A"/>
    <w:rsid w:val="009D34B7"/>
    <w:rsid w:val="009E60AE"/>
    <w:rsid w:val="009F1314"/>
    <w:rsid w:val="00A01536"/>
    <w:rsid w:val="00A01A45"/>
    <w:rsid w:val="00A0388D"/>
    <w:rsid w:val="00A100FB"/>
    <w:rsid w:val="00A1037E"/>
    <w:rsid w:val="00A16A04"/>
    <w:rsid w:val="00A20D35"/>
    <w:rsid w:val="00A22198"/>
    <w:rsid w:val="00A227C7"/>
    <w:rsid w:val="00A27CE7"/>
    <w:rsid w:val="00A304C4"/>
    <w:rsid w:val="00A34CFD"/>
    <w:rsid w:val="00A37AF0"/>
    <w:rsid w:val="00A40651"/>
    <w:rsid w:val="00A43A79"/>
    <w:rsid w:val="00A53C54"/>
    <w:rsid w:val="00A56C2C"/>
    <w:rsid w:val="00A57583"/>
    <w:rsid w:val="00A60885"/>
    <w:rsid w:val="00A641A3"/>
    <w:rsid w:val="00A7607E"/>
    <w:rsid w:val="00A77ACE"/>
    <w:rsid w:val="00A8649F"/>
    <w:rsid w:val="00A91E86"/>
    <w:rsid w:val="00A978B3"/>
    <w:rsid w:val="00AA69A4"/>
    <w:rsid w:val="00AA7A11"/>
    <w:rsid w:val="00AB3832"/>
    <w:rsid w:val="00AB3B80"/>
    <w:rsid w:val="00AB3D47"/>
    <w:rsid w:val="00AB5EEE"/>
    <w:rsid w:val="00AB7527"/>
    <w:rsid w:val="00AD237D"/>
    <w:rsid w:val="00AD7058"/>
    <w:rsid w:val="00AD7710"/>
    <w:rsid w:val="00AE41F7"/>
    <w:rsid w:val="00AE5CAB"/>
    <w:rsid w:val="00AF0E66"/>
    <w:rsid w:val="00B11D01"/>
    <w:rsid w:val="00B3733F"/>
    <w:rsid w:val="00B45417"/>
    <w:rsid w:val="00B50EA0"/>
    <w:rsid w:val="00B54CEE"/>
    <w:rsid w:val="00B55E19"/>
    <w:rsid w:val="00B66559"/>
    <w:rsid w:val="00B8173B"/>
    <w:rsid w:val="00B822D5"/>
    <w:rsid w:val="00B83F1E"/>
    <w:rsid w:val="00B94343"/>
    <w:rsid w:val="00B970CF"/>
    <w:rsid w:val="00BA628B"/>
    <w:rsid w:val="00BA6C4D"/>
    <w:rsid w:val="00BA7DBF"/>
    <w:rsid w:val="00BB0D21"/>
    <w:rsid w:val="00BC4FBA"/>
    <w:rsid w:val="00BD404B"/>
    <w:rsid w:val="00BE3063"/>
    <w:rsid w:val="00BF46DC"/>
    <w:rsid w:val="00C01F19"/>
    <w:rsid w:val="00C0241B"/>
    <w:rsid w:val="00C0659A"/>
    <w:rsid w:val="00C13B7A"/>
    <w:rsid w:val="00C143F9"/>
    <w:rsid w:val="00C14724"/>
    <w:rsid w:val="00C23C5E"/>
    <w:rsid w:val="00C34F55"/>
    <w:rsid w:val="00C36F5D"/>
    <w:rsid w:val="00C55AF4"/>
    <w:rsid w:val="00C56839"/>
    <w:rsid w:val="00C7253F"/>
    <w:rsid w:val="00C81E05"/>
    <w:rsid w:val="00C9417E"/>
    <w:rsid w:val="00C94E2A"/>
    <w:rsid w:val="00CA61C3"/>
    <w:rsid w:val="00CB00E8"/>
    <w:rsid w:val="00CB2A39"/>
    <w:rsid w:val="00CC14B7"/>
    <w:rsid w:val="00CC40B7"/>
    <w:rsid w:val="00CC523D"/>
    <w:rsid w:val="00CC5DD2"/>
    <w:rsid w:val="00CD61FC"/>
    <w:rsid w:val="00CE4053"/>
    <w:rsid w:val="00CF6FE1"/>
    <w:rsid w:val="00D00941"/>
    <w:rsid w:val="00D150ED"/>
    <w:rsid w:val="00D22124"/>
    <w:rsid w:val="00D2672D"/>
    <w:rsid w:val="00D31C9E"/>
    <w:rsid w:val="00D31DC0"/>
    <w:rsid w:val="00D339EF"/>
    <w:rsid w:val="00D46CC1"/>
    <w:rsid w:val="00D5115F"/>
    <w:rsid w:val="00D5143F"/>
    <w:rsid w:val="00D5259E"/>
    <w:rsid w:val="00D558A6"/>
    <w:rsid w:val="00D634F4"/>
    <w:rsid w:val="00D70C0A"/>
    <w:rsid w:val="00D756E6"/>
    <w:rsid w:val="00D761AF"/>
    <w:rsid w:val="00D80337"/>
    <w:rsid w:val="00D8213B"/>
    <w:rsid w:val="00DC217D"/>
    <w:rsid w:val="00DC37C8"/>
    <w:rsid w:val="00DD0272"/>
    <w:rsid w:val="00DE37FA"/>
    <w:rsid w:val="00DE7650"/>
    <w:rsid w:val="00DF04EE"/>
    <w:rsid w:val="00DF4F63"/>
    <w:rsid w:val="00E02218"/>
    <w:rsid w:val="00E0265E"/>
    <w:rsid w:val="00E069A1"/>
    <w:rsid w:val="00E2070D"/>
    <w:rsid w:val="00E51338"/>
    <w:rsid w:val="00E56ADA"/>
    <w:rsid w:val="00E64123"/>
    <w:rsid w:val="00E64F74"/>
    <w:rsid w:val="00E66757"/>
    <w:rsid w:val="00E76390"/>
    <w:rsid w:val="00E8152A"/>
    <w:rsid w:val="00E9190C"/>
    <w:rsid w:val="00E920E8"/>
    <w:rsid w:val="00E9388A"/>
    <w:rsid w:val="00EA0E2D"/>
    <w:rsid w:val="00EB146D"/>
    <w:rsid w:val="00EC0640"/>
    <w:rsid w:val="00EC384F"/>
    <w:rsid w:val="00EC7417"/>
    <w:rsid w:val="00EE58BE"/>
    <w:rsid w:val="00EE642F"/>
    <w:rsid w:val="00EF187C"/>
    <w:rsid w:val="00EF3911"/>
    <w:rsid w:val="00F1466D"/>
    <w:rsid w:val="00F24048"/>
    <w:rsid w:val="00F3733D"/>
    <w:rsid w:val="00F458C3"/>
    <w:rsid w:val="00F5063A"/>
    <w:rsid w:val="00F55063"/>
    <w:rsid w:val="00F55B32"/>
    <w:rsid w:val="00F63864"/>
    <w:rsid w:val="00F70161"/>
    <w:rsid w:val="00F97980"/>
    <w:rsid w:val="00FD6428"/>
    <w:rsid w:val="00FE1949"/>
    <w:rsid w:val="00FE5CE7"/>
    <w:rsid w:val="00FE6D2E"/>
    <w:rsid w:val="00FF03A9"/>
    <w:rsid w:val="00FF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0AE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301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301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167687"/>
    <w:pPr>
      <w:keepNext/>
      <w:numPr>
        <w:ilvl w:val="2"/>
        <w:numId w:val="5"/>
      </w:numPr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A3C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6AAC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56AA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6AAC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6A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6AAC"/>
    <w:rPr>
      <w:rFonts w:ascii="Tahoma" w:eastAsia="Calibri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301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301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2301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301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gende">
    <w:name w:val="caption"/>
    <w:basedOn w:val="Normal"/>
    <w:next w:val="Normal"/>
    <w:uiPriority w:val="35"/>
    <w:unhideWhenUsed/>
    <w:qFormat/>
    <w:rsid w:val="00484FF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numbering" w:customStyle="1" w:styleId="IEEEBullet1">
    <w:name w:val="IEEE Bullet 1"/>
    <w:basedOn w:val="Aucuneliste"/>
    <w:rsid w:val="00354D93"/>
    <w:pPr>
      <w:numPr>
        <w:numId w:val="1"/>
      </w:numPr>
    </w:pPr>
  </w:style>
  <w:style w:type="paragraph" w:customStyle="1" w:styleId="IEEEHeading2">
    <w:name w:val="IEEE Heading 2"/>
    <w:basedOn w:val="Normal"/>
    <w:next w:val="Normal"/>
    <w:rsid w:val="005B5C57"/>
    <w:pPr>
      <w:numPr>
        <w:numId w:val="2"/>
      </w:numPr>
      <w:adjustRightInd w:val="0"/>
      <w:snapToGrid w:val="0"/>
      <w:spacing w:before="150" w:after="60" w:line="240" w:lineRule="auto"/>
      <w:ind w:left="289" w:hanging="289"/>
    </w:pPr>
    <w:rPr>
      <w:rFonts w:ascii="Times New Roman" w:eastAsia="SimSun" w:hAnsi="Times New Roman"/>
      <w:i/>
      <w:sz w:val="20"/>
      <w:szCs w:val="24"/>
      <w:lang w:val="en-AU" w:eastAsia="zh-CN"/>
    </w:rPr>
  </w:style>
  <w:style w:type="paragraph" w:customStyle="1" w:styleId="IEEEParagraph">
    <w:name w:val="IEEE Paragraph"/>
    <w:basedOn w:val="Normal"/>
    <w:link w:val="IEEEParagraphChar"/>
    <w:rsid w:val="005B5C57"/>
    <w:pPr>
      <w:adjustRightInd w:val="0"/>
      <w:snapToGrid w:val="0"/>
      <w:spacing w:line="240" w:lineRule="auto"/>
      <w:ind w:firstLine="216"/>
      <w:jc w:val="both"/>
    </w:pPr>
    <w:rPr>
      <w:rFonts w:ascii="Times New Roman" w:eastAsia="SimSun" w:hAnsi="Times New Roman"/>
      <w:sz w:val="20"/>
      <w:szCs w:val="24"/>
      <w:lang w:val="en-AU" w:eastAsia="zh-CN"/>
    </w:rPr>
  </w:style>
  <w:style w:type="paragraph" w:customStyle="1" w:styleId="IEEETableCell">
    <w:name w:val="IEEE Table Cell"/>
    <w:basedOn w:val="IEEEParagraph"/>
    <w:rsid w:val="005B5C57"/>
    <w:pPr>
      <w:ind w:firstLine="0"/>
      <w:jc w:val="left"/>
    </w:pPr>
    <w:rPr>
      <w:sz w:val="18"/>
    </w:rPr>
  </w:style>
  <w:style w:type="paragraph" w:customStyle="1" w:styleId="IEEETableCaption">
    <w:name w:val="IEEE Table Caption"/>
    <w:basedOn w:val="Normal"/>
    <w:next w:val="IEEEParagraph"/>
    <w:rsid w:val="005B5C57"/>
    <w:pPr>
      <w:spacing w:before="120" w:after="120" w:line="240" w:lineRule="auto"/>
      <w:jc w:val="center"/>
    </w:pPr>
    <w:rPr>
      <w:rFonts w:ascii="Times New Roman" w:eastAsia="SimSun" w:hAnsi="Times New Roman"/>
      <w:smallCaps/>
      <w:sz w:val="16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5B5C57"/>
    <w:rPr>
      <w:rFonts w:ascii="Times New Roman" w:eastAsia="SimSun" w:hAnsi="Times New Roman" w:cs="Times New Roman"/>
      <w:sz w:val="20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5B5C57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5B5C57"/>
    <w:rPr>
      <w:b/>
      <w:bCs/>
    </w:rPr>
  </w:style>
  <w:style w:type="paragraph" w:customStyle="1" w:styleId="IEEEHeading3">
    <w:name w:val="IEEE Heading 3"/>
    <w:basedOn w:val="Normal"/>
    <w:next w:val="IEEEParagraph"/>
    <w:link w:val="IEEEHeading3Char"/>
    <w:rsid w:val="00AB5EEE"/>
    <w:pPr>
      <w:numPr>
        <w:numId w:val="3"/>
      </w:numPr>
      <w:adjustRightInd w:val="0"/>
      <w:snapToGrid w:val="0"/>
      <w:spacing w:before="120" w:after="60" w:line="240" w:lineRule="auto"/>
      <w:ind w:firstLine="216"/>
      <w:jc w:val="both"/>
    </w:pPr>
    <w:rPr>
      <w:rFonts w:ascii="Times New Roman" w:eastAsia="SimSun" w:hAnsi="Times New Roman"/>
      <w:i/>
      <w:sz w:val="20"/>
      <w:szCs w:val="24"/>
      <w:lang w:val="en-AU" w:eastAsia="zh-CN"/>
    </w:rPr>
  </w:style>
  <w:style w:type="character" w:customStyle="1" w:styleId="IEEEHeading3Char">
    <w:name w:val="IEEE Heading 3 Char"/>
    <w:link w:val="IEEEHeading3"/>
    <w:rsid w:val="00AB5EEE"/>
    <w:rPr>
      <w:rFonts w:ascii="Times New Roman" w:eastAsia="SimSun" w:hAnsi="Times New Roman" w:cs="Times New Roman"/>
      <w:i/>
      <w:sz w:val="20"/>
      <w:szCs w:val="24"/>
      <w:lang w:val="en-AU" w:eastAsia="zh-CN"/>
    </w:rPr>
  </w:style>
  <w:style w:type="paragraph" w:customStyle="1" w:styleId="IEEEFigureCaptionSingle-Line">
    <w:name w:val="IEEE Figure Caption Single-Line"/>
    <w:basedOn w:val="IEEETableCaption"/>
    <w:next w:val="IEEEParagraph"/>
    <w:rsid w:val="00167687"/>
    <w:rPr>
      <w:smallCaps w:val="0"/>
    </w:rPr>
  </w:style>
  <w:style w:type="paragraph" w:customStyle="1" w:styleId="IEEEFigure">
    <w:name w:val="IEEE Figure"/>
    <w:basedOn w:val="Normal"/>
    <w:next w:val="IEEEFigureCaptionSingle-Line"/>
    <w:rsid w:val="00167687"/>
    <w:pPr>
      <w:spacing w:line="240" w:lineRule="auto"/>
      <w:jc w:val="center"/>
    </w:pPr>
    <w:rPr>
      <w:rFonts w:ascii="Times New Roman" w:eastAsia="SimSun" w:hAnsi="Times New Roman"/>
      <w:sz w:val="24"/>
      <w:szCs w:val="24"/>
      <w:lang w:val="en-AU" w:eastAsia="zh-CN"/>
    </w:rPr>
  </w:style>
  <w:style w:type="paragraph" w:customStyle="1" w:styleId="IEEEFigureCaptionMulti-Lines">
    <w:name w:val="IEEE Figure Caption Multi-Lines"/>
    <w:basedOn w:val="IEEEFigureCaptionSingle-Line"/>
    <w:next w:val="IEEEParagraph"/>
    <w:rsid w:val="00167687"/>
    <w:pPr>
      <w:jc w:val="both"/>
    </w:pPr>
  </w:style>
  <w:style w:type="character" w:customStyle="1" w:styleId="Titre3Car">
    <w:name w:val="Titre 3 Car"/>
    <w:basedOn w:val="Policepardfaut"/>
    <w:link w:val="Titre3"/>
    <w:rsid w:val="00167687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Heading1">
    <w:name w:val="IEEE Heading 1"/>
    <w:basedOn w:val="Normal"/>
    <w:next w:val="IEEEParagraph"/>
    <w:rsid w:val="00167687"/>
    <w:pPr>
      <w:numPr>
        <w:numId w:val="4"/>
      </w:numPr>
      <w:adjustRightInd w:val="0"/>
      <w:snapToGrid w:val="0"/>
      <w:spacing w:before="180" w:after="60" w:line="240" w:lineRule="auto"/>
      <w:ind w:left="289" w:hanging="289"/>
      <w:jc w:val="center"/>
    </w:pPr>
    <w:rPr>
      <w:rFonts w:ascii="Times New Roman" w:eastAsia="SimSun" w:hAnsi="Times New Roman"/>
      <w:smallCaps/>
      <w:sz w:val="20"/>
      <w:szCs w:val="24"/>
      <w:lang w:val="en-AU" w:eastAsia="zh-CN"/>
    </w:rPr>
  </w:style>
  <w:style w:type="paragraph" w:customStyle="1" w:styleId="IEEEReferenceItem">
    <w:name w:val="IEEE Reference Item"/>
    <w:basedOn w:val="Normal"/>
    <w:rsid w:val="00167687"/>
    <w:pPr>
      <w:numPr>
        <w:numId w:val="5"/>
      </w:numPr>
      <w:adjustRightInd w:val="0"/>
      <w:snapToGrid w:val="0"/>
      <w:spacing w:line="240" w:lineRule="auto"/>
      <w:jc w:val="both"/>
    </w:pPr>
    <w:rPr>
      <w:rFonts w:ascii="Times New Roman" w:eastAsia="SimSun" w:hAnsi="Times New Roman"/>
      <w:sz w:val="16"/>
      <w:szCs w:val="24"/>
      <w:lang w:val="en-US" w:eastAsia="zh-CN"/>
    </w:rPr>
  </w:style>
  <w:style w:type="character" w:styleId="Accentuation">
    <w:name w:val="Emphasis"/>
    <w:basedOn w:val="Policepardfaut"/>
    <w:uiPriority w:val="20"/>
    <w:qFormat/>
    <w:rsid w:val="0085336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533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5336C"/>
    <w:rPr>
      <w:b/>
      <w:bCs/>
    </w:rPr>
  </w:style>
  <w:style w:type="paragraph" w:styleId="Paragraphedeliste">
    <w:name w:val="List Paragraph"/>
    <w:basedOn w:val="Normal"/>
    <w:uiPriority w:val="34"/>
    <w:qFormat/>
    <w:rsid w:val="0085336C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table" w:styleId="Grilledutableau">
    <w:name w:val="Table Grid"/>
    <w:basedOn w:val="TableauNormal"/>
    <w:uiPriority w:val="59"/>
    <w:rsid w:val="00D46C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HSD">
    <w:name w:val="Titre HSD"/>
    <w:basedOn w:val="Titre"/>
    <w:link w:val="TitreHSDCar"/>
    <w:qFormat/>
    <w:rsid w:val="009E60AE"/>
    <w:pPr>
      <w:jc w:val="center"/>
    </w:pPr>
  </w:style>
  <w:style w:type="character" w:customStyle="1" w:styleId="TitreHSDCar">
    <w:name w:val="Titre HSD Car"/>
    <w:basedOn w:val="TitreCar"/>
    <w:link w:val="TitreHSD"/>
    <w:rsid w:val="009E6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d-fmsb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986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</cp:lastModifiedBy>
  <cp:revision>6</cp:revision>
  <cp:lastPrinted>2013-06-15T13:34:00Z</cp:lastPrinted>
  <dcterms:created xsi:type="dcterms:W3CDTF">2020-10-03T06:50:00Z</dcterms:created>
  <dcterms:modified xsi:type="dcterms:W3CDTF">2020-10-03T08:45:00Z</dcterms:modified>
</cp:coreProperties>
</file>