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24" w:rsidRDefault="00721024" w:rsidP="007210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Connaissance des Facteurs de Risque Cardiovasculaires et </w:t>
      </w:r>
      <w:commentRangeStart w:id="0"/>
      <w:r>
        <w:rPr>
          <w:rFonts w:ascii="Times New Roman" w:hAnsi="Times New Roman" w:cs="Times New Roman"/>
          <w:b/>
          <w:sz w:val="24"/>
          <w:szCs w:val="24"/>
        </w:rPr>
        <w:t xml:space="preserve">Attitudes </w:t>
      </w:r>
      <w:commentRangeEnd w:id="0"/>
      <w:r>
        <w:rPr>
          <w:rFonts w:ascii="Times New Roman" w:hAnsi="Times New Roman" w:cs="Times New Roman"/>
          <w:b/>
          <w:sz w:val="24"/>
          <w:szCs w:val="24"/>
        </w:rPr>
        <w:t>de Prévention par la Population du District de Santé de Deido-Cameroun</w:t>
      </w:r>
    </w:p>
    <w:p w:rsidR="00721024" w:rsidRDefault="00721024" w:rsidP="0072102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Auteurs</w:t>
      </w:r>
    </w:p>
    <w:p w:rsidR="00721024" w:rsidRPr="003844D8" w:rsidRDefault="00721024" w:rsidP="00721024">
      <w:pPr>
        <w:spacing w:line="480" w:lineRule="auto"/>
        <w:jc w:val="both"/>
        <w:rPr>
          <w:rFonts w:ascii="Times New Roman" w:hAnsi="Times New Roman" w:cs="Times New Roman"/>
        </w:rPr>
      </w:pPr>
      <w:r w:rsidRPr="003844D8">
        <w:rPr>
          <w:rFonts w:ascii="Times New Roman" w:hAnsi="Times New Roman" w:cs="Times New Roman"/>
        </w:rPr>
        <w:t>Félicité KAMDEM</w:t>
      </w:r>
      <w:r>
        <w:rPr>
          <w:rFonts w:ascii="Times New Roman" w:hAnsi="Times New Roman" w:cs="Times New Roman"/>
        </w:rPr>
        <w:t xml:space="preserve"> (MD)</w:t>
      </w:r>
      <w:r w:rsidRPr="003844D8">
        <w:rPr>
          <w:rFonts w:ascii="Times New Roman" w:hAnsi="Times New Roman" w:cs="Times New Roman"/>
        </w:rPr>
        <w:t>¹</w:t>
      </w:r>
      <w:r w:rsidRPr="003844D8">
        <w:rPr>
          <w:rFonts w:ascii="Times New Roman" w:hAnsi="Times New Roman" w:cs="Times New Roman"/>
          <w:vertAlign w:val="superscript"/>
        </w:rPr>
        <w:t>,</w:t>
      </w:r>
      <w:r w:rsidRPr="003844D8">
        <w:rPr>
          <w:rFonts w:ascii="Times New Roman" w:hAnsi="Times New Roman" w:cs="Times New Roman"/>
        </w:rPr>
        <w:t>² ; Florent Armel DJOMOU</w:t>
      </w:r>
      <w:r>
        <w:rPr>
          <w:rFonts w:ascii="Times New Roman" w:hAnsi="Times New Roman" w:cs="Times New Roman"/>
        </w:rPr>
        <w:t xml:space="preserve"> (MD)</w:t>
      </w:r>
      <w:r w:rsidRPr="003844D8">
        <w:rPr>
          <w:rFonts w:ascii="Times New Roman" w:hAnsi="Times New Roman" w:cs="Times New Roman"/>
        </w:rPr>
        <w:t>⁴ ; Ba HAMADOU</w:t>
      </w:r>
      <w:r>
        <w:rPr>
          <w:rFonts w:ascii="Times New Roman" w:hAnsi="Times New Roman" w:cs="Times New Roman"/>
        </w:rPr>
        <w:t xml:space="preserve"> (MD)</w:t>
      </w:r>
      <w:r w:rsidRPr="003844D8">
        <w:rPr>
          <w:rFonts w:ascii="Times New Roman" w:hAnsi="Times New Roman" w:cs="Times New Roman"/>
        </w:rPr>
        <w:t>³; Suzanne NGONSALA</w:t>
      </w:r>
      <w:r>
        <w:rPr>
          <w:rFonts w:ascii="Times New Roman" w:hAnsi="Times New Roman" w:cs="Times New Roman"/>
        </w:rPr>
        <w:t xml:space="preserve"> (MD)</w:t>
      </w:r>
      <w:r w:rsidRPr="003844D8">
        <w:rPr>
          <w:rFonts w:ascii="Times New Roman" w:hAnsi="Times New Roman" w:cs="Times New Roman"/>
        </w:rPr>
        <w:t>⁵; Ahmadou Musa JINGI</w:t>
      </w:r>
      <w:r>
        <w:rPr>
          <w:rFonts w:ascii="Times New Roman" w:hAnsi="Times New Roman" w:cs="Times New Roman"/>
        </w:rPr>
        <w:t>(MD)</w:t>
      </w:r>
      <w:r w:rsidRPr="003844D8">
        <w:rPr>
          <w:rFonts w:ascii="Times New Roman" w:hAnsi="Times New Roman" w:cs="Times New Roman"/>
        </w:rPr>
        <w:t>³ ; Christian BIHOLONG</w:t>
      </w:r>
      <w:r>
        <w:rPr>
          <w:rFonts w:ascii="Times New Roman" w:hAnsi="Times New Roman" w:cs="Times New Roman"/>
        </w:rPr>
        <w:t xml:space="preserve"> (MD)</w:t>
      </w:r>
      <w:r w:rsidRPr="003844D8">
        <w:rPr>
          <w:rFonts w:ascii="Times New Roman" w:hAnsi="Times New Roman" w:cs="Times New Roman"/>
        </w:rPr>
        <w:t>⁴ ; Joëlle DJAYA</w:t>
      </w:r>
      <w:r>
        <w:rPr>
          <w:rFonts w:ascii="Times New Roman" w:hAnsi="Times New Roman" w:cs="Times New Roman"/>
        </w:rPr>
        <w:t>(MD)</w:t>
      </w:r>
      <w:r w:rsidRPr="003844D8">
        <w:rPr>
          <w:rFonts w:ascii="Times New Roman" w:hAnsi="Times New Roman" w:cs="Times New Roman"/>
        </w:rPr>
        <w:t>⁴ ; Caroline KENMEGNE</w:t>
      </w:r>
      <w:r>
        <w:rPr>
          <w:rFonts w:ascii="Times New Roman" w:hAnsi="Times New Roman" w:cs="Times New Roman"/>
        </w:rPr>
        <w:t xml:space="preserve"> (MD)</w:t>
      </w:r>
      <w:r w:rsidRPr="003844D8">
        <w:rPr>
          <w:rFonts w:ascii="Times New Roman" w:hAnsi="Times New Roman" w:cs="Times New Roman"/>
        </w:rPr>
        <w:t>¹; Samuel KINGUE</w:t>
      </w:r>
      <w:r>
        <w:rPr>
          <w:rFonts w:ascii="Times New Roman" w:hAnsi="Times New Roman" w:cs="Times New Roman"/>
        </w:rPr>
        <w:t xml:space="preserve"> (MD)</w:t>
      </w:r>
      <w:r w:rsidRPr="003844D8">
        <w:rPr>
          <w:rFonts w:ascii="Times New Roman" w:hAnsi="Times New Roman" w:cs="Times New Roman"/>
        </w:rPr>
        <w:t xml:space="preserve"> ³. </w:t>
      </w:r>
    </w:p>
    <w:p w:rsidR="00721024" w:rsidRPr="003844D8" w:rsidRDefault="00721024" w:rsidP="00721024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3844D8">
        <w:rPr>
          <w:rFonts w:ascii="Times New Roman" w:hAnsi="Times New Roman" w:cs="Times New Roman"/>
          <w:color w:val="000000"/>
        </w:rPr>
        <w:t>¹Service de Médecine Interne, Hôpital Général de Douala, Cameroun;</w:t>
      </w:r>
    </w:p>
    <w:p w:rsidR="00721024" w:rsidRPr="003844D8" w:rsidRDefault="00721024" w:rsidP="00721024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3844D8">
        <w:rPr>
          <w:rFonts w:ascii="Times New Roman" w:hAnsi="Times New Roman" w:cs="Times New Roman"/>
          <w:color w:val="000000"/>
        </w:rPr>
        <w:t xml:space="preserve"> ²Faculté de Médecine et des Sciences Pharmaceutiques, Université de Douala, Cameroun;  </w:t>
      </w:r>
    </w:p>
    <w:p w:rsidR="00721024" w:rsidRPr="003844D8" w:rsidRDefault="00721024" w:rsidP="00721024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3844D8">
        <w:rPr>
          <w:rFonts w:ascii="Times New Roman" w:hAnsi="Times New Roman" w:cs="Times New Roman"/>
          <w:color w:val="000000"/>
        </w:rPr>
        <w:t>³Faculté de Médecine et des Sciences Biomédicales, Université de Yaoundé I, Cameroun ;</w:t>
      </w:r>
    </w:p>
    <w:p w:rsidR="00721024" w:rsidRPr="003844D8" w:rsidRDefault="00721024" w:rsidP="00721024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3844D8">
        <w:rPr>
          <w:rFonts w:ascii="Times New Roman" w:hAnsi="Times New Roman" w:cs="Times New Roman"/>
          <w:color w:val="000000"/>
        </w:rPr>
        <w:t>⁴Service de Médecine Interne, Hôpital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44D8">
        <w:rPr>
          <w:rFonts w:ascii="Times New Roman" w:hAnsi="Times New Roman" w:cs="Times New Roman"/>
          <w:color w:val="000000"/>
        </w:rPr>
        <w:t>Laquintinie</w:t>
      </w:r>
      <w:proofErr w:type="spellEnd"/>
      <w:r w:rsidRPr="003844D8">
        <w:rPr>
          <w:rFonts w:ascii="Times New Roman" w:hAnsi="Times New Roman" w:cs="Times New Roman"/>
          <w:color w:val="000000"/>
        </w:rPr>
        <w:t xml:space="preserve"> de Douala, Cameroun.</w:t>
      </w:r>
    </w:p>
    <w:p w:rsidR="00721024" w:rsidRPr="003844D8" w:rsidRDefault="00721024" w:rsidP="00721024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3844D8">
        <w:rPr>
          <w:rFonts w:ascii="Times New Roman" w:hAnsi="Times New Roman" w:cs="Times New Roman"/>
        </w:rPr>
        <w:t>⁵Institut Supérieur des Sciences de la Santé, Université des Montagnes, Cameroun.</w:t>
      </w:r>
    </w:p>
    <w:p w:rsidR="00721024" w:rsidRPr="003844D8" w:rsidRDefault="00721024" w:rsidP="00721024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3844D8">
        <w:rPr>
          <w:rFonts w:ascii="Times New Roman" w:hAnsi="Times New Roman" w:cs="Times New Roman"/>
          <w:b/>
        </w:rPr>
        <w:t>Correspondance à:</w:t>
      </w:r>
    </w:p>
    <w:p w:rsidR="00721024" w:rsidRPr="003844D8" w:rsidRDefault="00721024" w:rsidP="00721024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3844D8">
        <w:rPr>
          <w:rFonts w:ascii="Times New Roman" w:hAnsi="Times New Roman" w:cs="Times New Roman"/>
          <w:color w:val="000000"/>
        </w:rPr>
        <w:t>Dr. Kamdem  Félicité</w:t>
      </w:r>
    </w:p>
    <w:p w:rsidR="00721024" w:rsidRPr="003844D8" w:rsidRDefault="00721024" w:rsidP="00721024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3844D8">
        <w:rPr>
          <w:rFonts w:ascii="Times New Roman" w:hAnsi="Times New Roman" w:cs="Times New Roman"/>
          <w:color w:val="000000"/>
        </w:rPr>
        <w:t>Service de Médecine Interne, Hôpital  Général de Douala</w:t>
      </w:r>
    </w:p>
    <w:p w:rsidR="00721024" w:rsidRPr="003844D8" w:rsidRDefault="00721024" w:rsidP="00721024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3844D8">
        <w:rPr>
          <w:rFonts w:ascii="Times New Roman" w:hAnsi="Times New Roman" w:cs="Times New Roman"/>
          <w:color w:val="000000"/>
        </w:rPr>
        <w:t>B.P: 4856 Douala, Cameroun</w:t>
      </w:r>
    </w:p>
    <w:p w:rsidR="00721024" w:rsidRPr="003844D8" w:rsidRDefault="00721024" w:rsidP="00721024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3844D8">
        <w:rPr>
          <w:rFonts w:ascii="Times New Roman" w:hAnsi="Times New Roman" w:cs="Times New Roman"/>
          <w:color w:val="000000"/>
        </w:rPr>
        <w:t>Téléphone: 00 237 699 98 86 75</w:t>
      </w:r>
    </w:p>
    <w:p w:rsidR="00721024" w:rsidRPr="003844D8" w:rsidRDefault="00721024" w:rsidP="00721024">
      <w:pPr>
        <w:spacing w:line="480" w:lineRule="auto"/>
        <w:jc w:val="both"/>
        <w:rPr>
          <w:rFonts w:ascii="Times New Roman" w:hAnsi="Times New Roman" w:cs="Times New Roman"/>
        </w:rPr>
      </w:pPr>
      <w:r w:rsidRPr="003844D8">
        <w:rPr>
          <w:rFonts w:ascii="Times New Roman" w:hAnsi="Times New Roman" w:cs="Times New Roman"/>
          <w:color w:val="000000"/>
        </w:rPr>
        <w:t xml:space="preserve">Email: </w:t>
      </w:r>
      <w:r w:rsidRPr="003844D8">
        <w:rPr>
          <w:rFonts w:ascii="Times New Roman" w:hAnsi="Times New Roman" w:cs="Times New Roman"/>
          <w:color w:val="002060"/>
        </w:rPr>
        <w:t>kamdem_djimegne@yahoo.fr</w:t>
      </w:r>
    </w:p>
    <w:p w:rsidR="00721024" w:rsidRPr="003844D8" w:rsidRDefault="00721024" w:rsidP="00721024">
      <w:pPr>
        <w:spacing w:line="480" w:lineRule="auto"/>
        <w:jc w:val="both"/>
        <w:rPr>
          <w:rFonts w:ascii="Times New Roman" w:hAnsi="Times New Roman" w:cs="Times New Roman"/>
          <w:color w:val="FF0000"/>
        </w:rPr>
      </w:pPr>
      <w:r w:rsidRPr="003844D8">
        <w:rPr>
          <w:rFonts w:ascii="Times New Roman" w:hAnsi="Times New Roman" w:cs="Times New Roman"/>
          <w:b/>
        </w:rPr>
        <w:t>Nombre des mots</w:t>
      </w:r>
      <w:r w:rsidRPr="003844D8">
        <w:rPr>
          <w:rFonts w:ascii="Times New Roman" w:hAnsi="Times New Roman" w:cs="Times New Roman"/>
        </w:rPr>
        <w:t xml:space="preserve">: </w:t>
      </w:r>
      <w:r w:rsidRPr="003844D8">
        <w:rPr>
          <w:rFonts w:ascii="Times New Roman" w:hAnsi="Times New Roman" w:cs="Times New Roman"/>
          <w:b/>
        </w:rPr>
        <w:t>Abstract</w:t>
      </w:r>
      <w:r w:rsidRPr="003844D8">
        <w:rPr>
          <w:rFonts w:ascii="Times New Roman" w:hAnsi="Times New Roman" w:cs="Times New Roman"/>
        </w:rPr>
        <w:t xml:space="preserve">: </w:t>
      </w:r>
      <w:r w:rsidRPr="00906FEE">
        <w:rPr>
          <w:rFonts w:ascii="Times New Roman" w:hAnsi="Times New Roman" w:cs="Times New Roman"/>
          <w:b/>
        </w:rPr>
        <w:t>254</w:t>
      </w:r>
      <w:r w:rsidR="00906FEE" w:rsidRPr="00906FEE">
        <w:rPr>
          <w:rFonts w:ascii="Times New Roman" w:hAnsi="Times New Roman" w:cs="Times New Roman"/>
          <w:b/>
        </w:rPr>
        <w:t>. Corps d’article : 2511.</w:t>
      </w:r>
    </w:p>
    <w:p w:rsidR="00305432" w:rsidRPr="00721024" w:rsidRDefault="00721024" w:rsidP="00721024">
      <w:pPr>
        <w:spacing w:line="480" w:lineRule="auto"/>
        <w:jc w:val="both"/>
        <w:rPr>
          <w:rFonts w:ascii="Times New Roman" w:hAnsi="Times New Roman" w:cs="Times New Roman"/>
        </w:rPr>
      </w:pPr>
      <w:r w:rsidRPr="003844D8">
        <w:rPr>
          <w:rFonts w:ascii="Times New Roman" w:hAnsi="Times New Roman" w:cs="Times New Roman"/>
          <w:b/>
        </w:rPr>
        <w:t>Références</w:t>
      </w:r>
      <w:r w:rsidRPr="003844D8">
        <w:rPr>
          <w:rFonts w:ascii="Times New Roman" w:hAnsi="Times New Roman" w:cs="Times New Roman"/>
        </w:rPr>
        <w:t>: 14</w:t>
      </w:r>
      <w:r>
        <w:rPr>
          <w:rFonts w:ascii="Times New Roman" w:hAnsi="Times New Roman" w:cs="Times New Roman"/>
        </w:rPr>
        <w:t xml:space="preserve">. </w:t>
      </w:r>
      <w:r w:rsidRPr="003844D8">
        <w:rPr>
          <w:rFonts w:ascii="Times New Roman" w:hAnsi="Times New Roman" w:cs="Times New Roman"/>
          <w:b/>
        </w:rPr>
        <w:t>Tableaux</w:t>
      </w:r>
      <w:r w:rsidRPr="003844D8">
        <w:rPr>
          <w:rFonts w:ascii="Times New Roman" w:hAnsi="Times New Roman" w:cs="Times New Roman"/>
        </w:rPr>
        <w:t xml:space="preserve">: 3,  </w:t>
      </w:r>
      <w:r w:rsidRPr="003844D8">
        <w:rPr>
          <w:rFonts w:ascii="Times New Roman" w:hAnsi="Times New Roman" w:cs="Times New Roman"/>
          <w:b/>
        </w:rPr>
        <w:t>Figures</w:t>
      </w:r>
      <w:r w:rsidRPr="003844D8">
        <w:rPr>
          <w:rFonts w:ascii="Times New Roman" w:hAnsi="Times New Roman" w:cs="Times New Roman"/>
        </w:rPr>
        <w:t>: 1</w:t>
      </w:r>
      <w:bookmarkStart w:id="1" w:name="_GoBack"/>
      <w:bookmarkEnd w:id="1"/>
    </w:p>
    <w:sectPr w:rsidR="00305432" w:rsidRPr="0072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24"/>
    <w:rsid w:val="0001510A"/>
    <w:rsid w:val="004B3A5F"/>
    <w:rsid w:val="00576D7B"/>
    <w:rsid w:val="00721024"/>
    <w:rsid w:val="00906FEE"/>
    <w:rsid w:val="00D4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BF87C-7B3F-4516-837D-0B7A9A3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24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2017-09-28T15:27:00Z</dcterms:created>
  <dcterms:modified xsi:type="dcterms:W3CDTF">2017-09-28T15:35:00Z</dcterms:modified>
</cp:coreProperties>
</file>