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14" w:rsidRPr="003419DC" w:rsidRDefault="000E7C14" w:rsidP="000E7C14">
      <w:pPr>
        <w:spacing w:line="360" w:lineRule="auto"/>
        <w:jc w:val="both"/>
        <w:rPr>
          <w:rFonts w:ascii="Times New Roman" w:hAnsi="Times New Roman"/>
        </w:rPr>
      </w:pPr>
      <w:r w:rsidRPr="00E77171">
        <w:rPr>
          <w:rFonts w:ascii="Times New Roman" w:hAnsi="Times New Roman"/>
          <w:lang w:val="fr-FR"/>
        </w:rPr>
        <w:t>Ahmadou Musa JINGI, MD, DES (Int.</w:t>
      </w:r>
      <w:r>
        <w:rPr>
          <w:rFonts w:ascii="Times New Roman" w:hAnsi="Times New Roman"/>
          <w:lang w:val="fr-FR"/>
        </w:rPr>
        <w:t xml:space="preserve"> </w:t>
      </w:r>
      <w:r w:rsidRPr="003419DC">
        <w:rPr>
          <w:rFonts w:ascii="Times New Roman" w:hAnsi="Times New Roman"/>
        </w:rPr>
        <w:t>Meds)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Faculty of Medicine and Biomedical Sciences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University of Yaounde 1. Cameroon.</w:t>
      </w:r>
    </w:p>
    <w:p w:rsidR="000E7C14" w:rsidRPr="001A5B0D" w:rsidRDefault="000E7C14" w:rsidP="000E7C14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1A5B0D">
        <w:rPr>
          <w:rFonts w:ascii="Times New Roman" w:hAnsi="Times New Roman"/>
        </w:rPr>
        <w:t>e-mail</w:t>
      </w:r>
      <w:proofErr w:type="gramEnd"/>
      <w:r w:rsidRPr="001A5B0D">
        <w:rPr>
          <w:rFonts w:ascii="Times New Roman" w:hAnsi="Times New Roman"/>
        </w:rPr>
        <w:t xml:space="preserve">: </w:t>
      </w:r>
      <w:hyperlink r:id="rId4" w:history="1">
        <w:r w:rsidRPr="001A5B0D">
          <w:rPr>
            <w:rStyle w:val="Hyperlink"/>
            <w:rFonts w:ascii="Times New Roman" w:hAnsi="Times New Roman"/>
          </w:rPr>
          <w:t>jingiahmadoumusa@yahoo.co.uk</w:t>
        </w:r>
      </w:hyperlink>
    </w:p>
    <w:p w:rsidR="000E7C14" w:rsidRPr="004B4C8E" w:rsidRDefault="000E7C14" w:rsidP="000E7C14">
      <w:pPr>
        <w:spacing w:line="360" w:lineRule="auto"/>
        <w:jc w:val="both"/>
        <w:rPr>
          <w:rFonts w:ascii="Times New Roman" w:hAnsi="Times New Roman"/>
          <w:b/>
        </w:rPr>
      </w:pPr>
      <w:r w:rsidRPr="004B4C8E">
        <w:rPr>
          <w:rFonts w:ascii="Times New Roman" w:hAnsi="Times New Roman"/>
          <w:b/>
        </w:rPr>
        <w:t>ORCID 0000-0002-5320-4053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Editor-in-Chief</w:t>
      </w:r>
    </w:p>
    <w:p w:rsidR="000E7C14" w:rsidRPr="001E023E" w:rsidRDefault="000E7C14" w:rsidP="000E7C1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Health, Science, and Disease (HSD)</w:t>
      </w:r>
    </w:p>
    <w:p w:rsidR="000E7C14" w:rsidRDefault="000E7C14" w:rsidP="000E7C1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, 2019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Dear Editor-in-Chief: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</w:p>
    <w:p w:rsidR="000E7C14" w:rsidRPr="000E7C14" w:rsidRDefault="000E7C14" w:rsidP="000E7C14">
      <w:pPr>
        <w:spacing w:line="360" w:lineRule="auto"/>
        <w:rPr>
          <w:rFonts w:ascii="Times New Roman" w:hAnsi="Times New Roman"/>
          <w:b/>
          <w:lang w:val="fr-FR"/>
        </w:rPr>
      </w:pPr>
      <w:r w:rsidRPr="000E7C14">
        <w:rPr>
          <w:rFonts w:ascii="Times New Roman" w:hAnsi="Times New Roman"/>
          <w:lang w:val="fr-FR"/>
        </w:rPr>
        <w:t xml:space="preserve">I </w:t>
      </w:r>
      <w:proofErr w:type="spellStart"/>
      <w:r w:rsidRPr="000E7C14">
        <w:rPr>
          <w:rFonts w:ascii="Times New Roman" w:hAnsi="Times New Roman"/>
          <w:lang w:val="fr-FR"/>
        </w:rPr>
        <w:t>am</w:t>
      </w:r>
      <w:proofErr w:type="spellEnd"/>
      <w:r w:rsidRPr="000E7C14">
        <w:rPr>
          <w:rFonts w:ascii="Times New Roman" w:hAnsi="Times New Roman"/>
          <w:lang w:val="fr-FR"/>
        </w:rPr>
        <w:t xml:space="preserve"> </w:t>
      </w:r>
      <w:proofErr w:type="spellStart"/>
      <w:r w:rsidRPr="000E7C14">
        <w:rPr>
          <w:rFonts w:ascii="Times New Roman" w:hAnsi="Times New Roman"/>
          <w:lang w:val="fr-FR"/>
        </w:rPr>
        <w:t>pleased</w:t>
      </w:r>
      <w:proofErr w:type="spellEnd"/>
      <w:r w:rsidRPr="000E7C14">
        <w:rPr>
          <w:rFonts w:ascii="Times New Roman" w:hAnsi="Times New Roman"/>
          <w:lang w:val="fr-FR"/>
        </w:rPr>
        <w:t xml:space="preserve"> to </w:t>
      </w:r>
      <w:proofErr w:type="spellStart"/>
      <w:r w:rsidRPr="000E7C14">
        <w:rPr>
          <w:rFonts w:ascii="Times New Roman" w:hAnsi="Times New Roman"/>
          <w:lang w:val="fr-FR"/>
        </w:rPr>
        <w:t>submit</w:t>
      </w:r>
      <w:proofErr w:type="spellEnd"/>
      <w:r w:rsidRPr="000E7C14">
        <w:rPr>
          <w:rFonts w:ascii="Times New Roman" w:hAnsi="Times New Roman"/>
          <w:lang w:val="fr-FR"/>
        </w:rPr>
        <w:t xml:space="preserve"> an Original Article </w:t>
      </w:r>
      <w:proofErr w:type="spellStart"/>
      <w:r w:rsidRPr="000E7C14">
        <w:rPr>
          <w:rFonts w:ascii="Times New Roman" w:hAnsi="Times New Roman"/>
          <w:lang w:val="fr-FR"/>
        </w:rPr>
        <w:t>entitled</w:t>
      </w:r>
      <w:proofErr w:type="spellEnd"/>
      <w:r w:rsidRPr="000E7C14">
        <w:rPr>
          <w:rFonts w:ascii="Times New Roman" w:hAnsi="Times New Roman"/>
          <w:lang w:val="fr-FR"/>
        </w:rPr>
        <w:t xml:space="preserve"> “</w:t>
      </w:r>
      <w:r w:rsidRPr="000E7C14">
        <w:rPr>
          <w:rFonts w:ascii="Times New Roman" w:hAnsi="Times New Roman"/>
          <w:b/>
          <w:lang w:val="fr-FR"/>
        </w:rPr>
        <w:t xml:space="preserve">Prévalence de la Mauvaise Qualité du Sommeil et Facteurs de Risques Cardiovasculaires associes en Milieu Scolaire Camerounais ” </w:t>
      </w:r>
      <w:r w:rsidRPr="000E7C14">
        <w:rPr>
          <w:rFonts w:ascii="Times New Roman" w:hAnsi="Times New Roman"/>
          <w:lang w:val="fr-FR"/>
        </w:rPr>
        <w:t xml:space="preserve">for </w:t>
      </w:r>
      <w:proofErr w:type="spellStart"/>
      <w:r w:rsidRPr="000E7C14">
        <w:rPr>
          <w:rFonts w:ascii="Times New Roman" w:hAnsi="Times New Roman"/>
          <w:lang w:val="fr-FR"/>
        </w:rPr>
        <w:t>consideration</w:t>
      </w:r>
      <w:proofErr w:type="spellEnd"/>
      <w:r w:rsidRPr="000E7C14">
        <w:rPr>
          <w:rFonts w:ascii="Times New Roman" w:hAnsi="Times New Roman"/>
          <w:lang w:val="fr-FR"/>
        </w:rPr>
        <w:t xml:space="preserve"> for publication in</w:t>
      </w:r>
      <w:r w:rsidRPr="000E7C14">
        <w:rPr>
          <w:rFonts w:ascii="Times New Roman" w:hAnsi="Times New Roman"/>
          <w:lang w:val="fr-FR"/>
        </w:rPr>
        <w:t xml:space="preserve"> HSD</w:t>
      </w:r>
      <w:r w:rsidRPr="000E7C14">
        <w:rPr>
          <w:rFonts w:ascii="Times New Roman" w:hAnsi="Times New Roman"/>
          <w:lang w:val="fr-FR"/>
        </w:rPr>
        <w:t xml:space="preserve">.  </w:t>
      </w:r>
    </w:p>
    <w:p w:rsidR="000E7C14" w:rsidRPr="00785016" w:rsidRDefault="000E7C14" w:rsidP="000E7C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burden of </w:t>
      </w:r>
      <w:r>
        <w:rPr>
          <w:rFonts w:ascii="Times New Roman" w:hAnsi="Times New Roman"/>
        </w:rPr>
        <w:t>sleep disorders and associated risk factors</w:t>
      </w:r>
      <w:r>
        <w:rPr>
          <w:rFonts w:ascii="Times New Roman" w:hAnsi="Times New Roman"/>
        </w:rPr>
        <w:t xml:space="preserve"> ha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not been well studied in our setting, especially in this group of people. </w:t>
      </w:r>
      <w:r w:rsidRPr="003143B1">
        <w:rPr>
          <w:rFonts w:ascii="Times New Roman" w:hAnsi="Times New Roman"/>
        </w:rPr>
        <w:t xml:space="preserve">The prevalence of </w:t>
      </w:r>
      <w:r>
        <w:rPr>
          <w:rFonts w:ascii="Times New Roman" w:hAnsi="Times New Roman"/>
        </w:rPr>
        <w:t xml:space="preserve">sleep disorders was high, and this was associated with the classical cardiovascular risk factors. </w:t>
      </w:r>
      <w:r>
        <w:rPr>
          <w:rFonts w:ascii="Times New Roman" w:hAnsi="Times New Roman"/>
        </w:rPr>
        <w:t xml:space="preserve"> We</w:t>
      </w:r>
      <w:r w:rsidRPr="00FF0950">
        <w:rPr>
          <w:rFonts w:ascii="Times New Roman" w:hAnsi="Times New Roman"/>
        </w:rPr>
        <w:t xml:space="preserve"> believe that this manuscript is appropriate for publication </w:t>
      </w:r>
      <w:r>
        <w:rPr>
          <w:rFonts w:ascii="Times New Roman" w:hAnsi="Times New Roman"/>
        </w:rPr>
        <w:t>in</w:t>
      </w:r>
      <w:r w:rsidRPr="00FF095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HSD</w:t>
      </w:r>
      <w:r>
        <w:rPr>
          <w:rFonts w:ascii="Times New Roman" w:hAnsi="Times New Roman"/>
        </w:rPr>
        <w:t>.</w:t>
      </w:r>
    </w:p>
    <w:p w:rsidR="000E7C14" w:rsidRDefault="000E7C14" w:rsidP="000E7C14">
      <w:pPr>
        <w:spacing w:line="360" w:lineRule="auto"/>
        <w:rPr>
          <w:rFonts w:ascii="Times New Roman" w:hAnsi="Times New Roman"/>
        </w:rPr>
      </w:pPr>
      <w:r w:rsidRPr="00FF0950">
        <w:rPr>
          <w:rFonts w:ascii="Times New Roman" w:hAnsi="Times New Roman"/>
        </w:rPr>
        <w:t xml:space="preserve">This manuscript has not been published and is not under consideration for publication elsewhere.  </w:t>
      </w:r>
      <w:r>
        <w:rPr>
          <w:rFonts w:ascii="Times New Roman" w:hAnsi="Times New Roman"/>
        </w:rPr>
        <w:t>We</w:t>
      </w:r>
      <w:r w:rsidRPr="00FF0950">
        <w:rPr>
          <w:rFonts w:ascii="Times New Roman" w:hAnsi="Times New Roman"/>
        </w:rPr>
        <w:t xml:space="preserve"> have no conflicts of interest to disclose</w:t>
      </w:r>
      <w:r>
        <w:rPr>
          <w:rFonts w:ascii="Times New Roman" w:hAnsi="Times New Roman"/>
        </w:rPr>
        <w:t>. All the authors have read and approved the final version for publication. We will comply with the editorial policies of the journal.</w:t>
      </w:r>
      <w:bookmarkStart w:id="0" w:name="_GoBack"/>
      <w:bookmarkEnd w:id="0"/>
    </w:p>
    <w:p w:rsidR="000E7C14" w:rsidRPr="00FF0950" w:rsidRDefault="000E7C14" w:rsidP="000E7C14">
      <w:pPr>
        <w:spacing w:line="360" w:lineRule="auto"/>
        <w:rPr>
          <w:rFonts w:ascii="Times New Roman" w:hAnsi="Times New Roman"/>
        </w:rPr>
      </w:pPr>
      <w:r w:rsidRPr="00FF0950">
        <w:rPr>
          <w:rFonts w:ascii="Times New Roman" w:hAnsi="Times New Roman"/>
        </w:rPr>
        <w:t xml:space="preserve">Thank you for your </w:t>
      </w:r>
      <w:r>
        <w:rPr>
          <w:rFonts w:ascii="Times New Roman" w:hAnsi="Times New Roman"/>
        </w:rPr>
        <w:t>consideration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  <w:r w:rsidRPr="00FF0950">
        <w:rPr>
          <w:rFonts w:ascii="Times New Roman" w:hAnsi="Times New Roman"/>
        </w:rPr>
        <w:t>Sincerely,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  <w:r w:rsidRPr="00A015E1">
        <w:rPr>
          <w:rFonts w:ascii="Times New Roman" w:hAnsi="Times New Roman"/>
          <w:noProof/>
          <w:sz w:val="20"/>
          <w:szCs w:val="20"/>
          <w:lang w:val="fr-FR" w:eastAsia="fr-FR"/>
        </w:rPr>
        <w:drawing>
          <wp:inline distT="0" distB="0" distL="0" distR="0" wp14:anchorId="1F2424AE" wp14:editId="489FE0AE">
            <wp:extent cx="1460500" cy="276225"/>
            <wp:effectExtent l="0" t="0" r="6350" b="9525"/>
            <wp:docPr id="2" name="Picture 2" descr="C:\Users\Hermand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mand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14" w:rsidRDefault="000E7C14" w:rsidP="000E7C1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behalf of the authors</w:t>
      </w:r>
    </w:p>
    <w:p w:rsidR="000E7C14" w:rsidRDefault="000E7C14" w:rsidP="000E7C1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Ahmadou Musa Jingi, MD (Hons), DES.</w:t>
      </w:r>
    </w:p>
    <w:p w:rsidR="000E7C14" w:rsidRPr="00FF0950" w:rsidRDefault="000E7C14" w:rsidP="000E7C1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Internal Medicine.</w:t>
      </w:r>
    </w:p>
    <w:p w:rsidR="000E7C14" w:rsidRDefault="000E7C14" w:rsidP="000E7C14">
      <w:pPr>
        <w:spacing w:line="360" w:lineRule="auto"/>
        <w:jc w:val="both"/>
        <w:rPr>
          <w:rFonts w:ascii="Times New Roman" w:hAnsi="Times New Roman"/>
        </w:rPr>
      </w:pPr>
    </w:p>
    <w:p w:rsidR="007B3D4C" w:rsidRDefault="007B3D4C"/>
    <w:sectPr w:rsidR="007B3D4C" w:rsidSect="00655F4A">
      <w:headerReference w:type="default" r:id="rId6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0F" w:rsidRDefault="000E7C14">
    <w:pPr>
      <w:pStyle w:val="Header"/>
    </w:pPr>
    <w:r>
      <w:t xml:space="preserve">                         </w:t>
    </w:r>
    <w:r>
      <w:tab/>
    </w:r>
    <w: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2NjA0NTA3NzUxNDFS0lEKTi0uzszPAykwrAUAXCRmDSwAAAA="/>
  </w:docVars>
  <w:rsids>
    <w:rsidRoot w:val="000E7C14"/>
    <w:rsid w:val="000E7C14"/>
    <w:rsid w:val="007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6E8A-1D61-4E2B-BB0A-D7BD9AB0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1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C14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E7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hyperlink" Target="mailto:jingiahmadoumus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Ahmadou Jingi</dc:creator>
  <cp:keywords/>
  <dc:description/>
  <cp:lastModifiedBy>Musa Ahmadou Jingi</cp:lastModifiedBy>
  <cp:revision>1</cp:revision>
  <dcterms:created xsi:type="dcterms:W3CDTF">2019-04-21T14:22:00Z</dcterms:created>
  <dcterms:modified xsi:type="dcterms:W3CDTF">2019-04-21T14:35:00Z</dcterms:modified>
</cp:coreProperties>
</file>