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2D6049" w:rsidRPr="002D6049" w:rsidRDefault="005514C3" w:rsidP="002D6049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F5533">
        <w:rPr>
          <w:rFonts w:ascii="Arial Narrow" w:hAnsi="Arial Narrow"/>
        </w:rPr>
        <w:t>Titre</w:t>
      </w:r>
      <w:r w:rsidR="00577F02" w:rsidRPr="00AF5533">
        <w:rPr>
          <w:rFonts w:ascii="Arial Narrow" w:hAnsi="Arial Narrow"/>
        </w:rPr>
        <w:t xml:space="preserve"> de </w:t>
      </w:r>
      <w:r w:rsidR="00A227C7" w:rsidRPr="00AF5533">
        <w:rPr>
          <w:rFonts w:ascii="Arial Narrow" w:hAnsi="Arial Narrow"/>
        </w:rPr>
        <w:t>l’article :</w:t>
      </w:r>
      <w:r w:rsidR="00A8649F" w:rsidRPr="00AF5533">
        <w:rPr>
          <w:rFonts w:ascii="Arial Narrow" w:hAnsi="Arial Narrow"/>
        </w:rPr>
        <w:t xml:space="preserve"> </w:t>
      </w:r>
      <w:r w:rsidR="002D6049" w:rsidRPr="002D6049">
        <w:rPr>
          <w:rFonts w:ascii="Arial Narrow" w:hAnsi="Arial Narrow"/>
          <w:b/>
          <w:bCs/>
        </w:rPr>
        <w:t xml:space="preserve">Épidémiologie de l’association fibrillation atriale et insuffisance cardiaque à la Polyclinique </w:t>
      </w:r>
      <w:proofErr w:type="spellStart"/>
      <w:r w:rsidR="002D6049" w:rsidRPr="002D6049">
        <w:rPr>
          <w:rFonts w:ascii="Arial Narrow" w:hAnsi="Arial Narrow"/>
          <w:b/>
          <w:bCs/>
        </w:rPr>
        <w:t>Guindo</w:t>
      </w:r>
      <w:proofErr w:type="spellEnd"/>
      <w:r w:rsidR="002D6049" w:rsidRPr="002D6049">
        <w:rPr>
          <w:rFonts w:ascii="Arial Narrow" w:hAnsi="Arial Narrow"/>
          <w:b/>
          <w:bCs/>
        </w:rPr>
        <w:t xml:space="preserve"> de Bamako</w:t>
      </w:r>
    </w:p>
    <w:p w:rsidR="002D6049" w:rsidRPr="00BD4BA6" w:rsidRDefault="00EE58BE" w:rsidP="002D6049">
      <w:pPr>
        <w:spacing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2D6049" w:rsidRPr="00BD4BA6">
        <w:rPr>
          <w:rFonts w:ascii="Times New Roman" w:eastAsia="Times New Roman" w:hAnsi="Times New Roman"/>
          <w:sz w:val="24"/>
          <w:szCs w:val="24"/>
          <w:lang w:eastAsia="fr-FR"/>
        </w:rPr>
        <w:t>Souleymane Mariko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2D6049" w:rsidRPr="00577F02" w:rsidRDefault="002D6049" w:rsidP="002D6049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2D6049" w:rsidRPr="009B4367" w:rsidTr="00D879DB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Commentaires / Suggestions</w:t>
            </w:r>
          </w:p>
        </w:tc>
      </w:tr>
      <w:tr w:rsidR="002D6049" w:rsidRPr="009B4367" w:rsidTr="00D879DB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E966CE" w:rsidP="00D879DB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 mots</w:t>
            </w:r>
          </w:p>
        </w:tc>
      </w:tr>
      <w:tr w:rsidR="002D6049" w:rsidRPr="009B4367" w:rsidTr="00D879DB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E966CE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225 mots</w:t>
            </w:r>
          </w:p>
        </w:tc>
      </w:tr>
      <w:tr w:rsidR="002D6049" w:rsidRPr="009B4367" w:rsidTr="00D879DB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2D6049" w:rsidRPr="00886853" w:rsidRDefault="00E407B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D6049" w:rsidRPr="00886853" w:rsidRDefault="00E407B2" w:rsidP="00E407B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« Matériels et méthodes » absent</w:t>
            </w:r>
          </w:p>
        </w:tc>
      </w:tr>
      <w:tr w:rsidR="002D6049" w:rsidRPr="009B4367" w:rsidTr="00D879DB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2D6049" w:rsidRPr="00886853" w:rsidRDefault="00E407B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2D6049" w:rsidRPr="00886853" w:rsidRDefault="00E407B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E407B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E407B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513FE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240 mots</w:t>
            </w:r>
          </w:p>
        </w:tc>
      </w:tr>
      <w:tr w:rsidR="002D6049" w:rsidRPr="009B4367" w:rsidTr="00D879DB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2D6049" w:rsidRPr="00886853" w:rsidRDefault="00E966C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E966CE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2135 mots</w:t>
            </w:r>
          </w:p>
        </w:tc>
      </w:tr>
      <w:tr w:rsidR="002D6049" w:rsidRPr="009B4367" w:rsidTr="00D879DB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1513FE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127 mots</w:t>
            </w:r>
          </w:p>
        </w:tc>
      </w:tr>
      <w:tr w:rsidR="002D6049" w:rsidRPr="009B4367" w:rsidTr="00D879DB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1513FE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564 mots</w:t>
            </w: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2D6049" w:rsidRPr="00886853" w:rsidRDefault="001513FE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2D6049" w:rsidRPr="00886853" w:rsidRDefault="004164AA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4164AA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513 mots</w:t>
            </w:r>
          </w:p>
        </w:tc>
      </w:tr>
      <w:tr w:rsidR="002D6049" w:rsidRPr="009B4367" w:rsidTr="00D879DB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227244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période de suivi correcte), analysés et les raisons des non inclusion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2D6049" w:rsidRPr="00886853" w:rsidRDefault="00E8470B" w:rsidP="00D879DB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2D6049" w:rsidRPr="00886853" w:rsidRDefault="00E8470B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2D6049" w:rsidRPr="00886853" w:rsidRDefault="00E8470B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9B0EC2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5 tableaux</w:t>
            </w:r>
          </w:p>
        </w:tc>
      </w:tr>
      <w:tr w:rsidR="002D6049" w:rsidRPr="009B4367" w:rsidTr="00D879DB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9B0EC2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785 mots et 88 pour la conclusion</w:t>
            </w:r>
          </w:p>
        </w:tc>
      </w:tr>
      <w:tr w:rsidR="002D6049" w:rsidRPr="009B4367" w:rsidTr="00D879DB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2D6049" w:rsidRPr="00886853" w:rsidRDefault="009B0EC2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2D6049" w:rsidRPr="00886853" w:rsidRDefault="001F601C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F601C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D6049" w:rsidRPr="00886853" w:rsidRDefault="001F601C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1F601C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2D6049" w:rsidRPr="00886853" w:rsidRDefault="001F601C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2D6049" w:rsidRPr="00886853" w:rsidRDefault="001F601C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2D6049" w:rsidRPr="00886853" w:rsidRDefault="001F601C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2D6049" w:rsidRPr="00886853" w:rsidRDefault="001F601C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D6049" w:rsidRPr="00886853" w:rsidRDefault="001F601C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Traitement </w:t>
            </w:r>
            <w:r w:rsidR="00054A0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uel </w:t>
            </w:r>
            <w:r w:rsidR="00054A04" w:rsidRPr="00054A0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références</w:t>
            </w:r>
          </w:p>
        </w:tc>
      </w:tr>
      <w:tr w:rsidR="002D6049" w:rsidRPr="009B4367" w:rsidTr="00D879DB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2D6049" w:rsidRPr="00886853" w:rsidRDefault="00054A04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D6049" w:rsidRPr="00886853" w:rsidRDefault="002D6049" w:rsidP="00D879D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054A04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054A04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049" w:rsidRPr="009B4367" w:rsidRDefault="002D6049" w:rsidP="00D879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054A04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49" w:rsidRPr="00886853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2D6049" w:rsidRPr="009B4367" w:rsidTr="00D879DB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2D6049" w:rsidRPr="009B4367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D6049" w:rsidRPr="00886853" w:rsidRDefault="002D6049" w:rsidP="00D879D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2D6049" w:rsidRPr="00886853" w:rsidRDefault="002D6049" w:rsidP="00D879DB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2D6049" w:rsidRDefault="002D6049" w:rsidP="002D6049"/>
    <w:p w:rsidR="002D6049" w:rsidRDefault="002D6049" w:rsidP="002D604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Pr="00252502">
        <w:rPr>
          <w:rFonts w:ascii="Arial Narrow" w:hAnsi="Arial Narrow"/>
          <w:b/>
          <w:sz w:val="20"/>
        </w:rPr>
        <w:t xml:space="preserve"> FINALE DU REVIEWER</w:t>
      </w:r>
    </w:p>
    <w:p w:rsidR="002D6049" w:rsidRPr="00252502" w:rsidRDefault="002D6049" w:rsidP="002D604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2D6049" w:rsidRPr="00252502" w:rsidTr="00D879DB">
        <w:trPr>
          <w:trHeight w:val="213"/>
          <w:jc w:val="center"/>
        </w:trPr>
        <w:tc>
          <w:tcPr>
            <w:tcW w:w="3401" w:type="dxa"/>
          </w:tcPr>
          <w:p w:rsidR="002D6049" w:rsidRPr="00252502" w:rsidRDefault="002D6049" w:rsidP="00D879D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2D6049" w:rsidRPr="00252502" w:rsidRDefault="002D6049" w:rsidP="00D879D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Réponse </w:t>
            </w:r>
            <w:r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2D6049" w:rsidRPr="00252502" w:rsidTr="00D879DB">
        <w:trPr>
          <w:jc w:val="center"/>
        </w:trPr>
        <w:tc>
          <w:tcPr>
            <w:tcW w:w="3401" w:type="dxa"/>
          </w:tcPr>
          <w:p w:rsidR="002D6049" w:rsidRPr="005B4131" w:rsidRDefault="002D6049" w:rsidP="00D879DB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2D6049" w:rsidRPr="00252502" w:rsidRDefault="00054A04" w:rsidP="00D879D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Cardiologues</w:t>
            </w:r>
          </w:p>
        </w:tc>
      </w:tr>
      <w:tr w:rsidR="002D6049" w:rsidRPr="00252502" w:rsidTr="00D879DB">
        <w:trPr>
          <w:jc w:val="center"/>
        </w:trPr>
        <w:tc>
          <w:tcPr>
            <w:tcW w:w="3401" w:type="dxa"/>
          </w:tcPr>
          <w:p w:rsidR="002D6049" w:rsidRPr="005B4131" w:rsidRDefault="002D6049" w:rsidP="00D879DB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2D6049" w:rsidRPr="00750105" w:rsidRDefault="002D6049" w:rsidP="00D879DB">
            <w:pPr>
              <w:rPr>
                <w:rFonts w:ascii="Arial Narrow" w:hAnsi="Arial Narrow"/>
                <w:sz w:val="20"/>
              </w:rPr>
            </w:pPr>
          </w:p>
        </w:tc>
      </w:tr>
      <w:tr w:rsidR="002D6049" w:rsidRPr="00252502" w:rsidTr="00D879DB">
        <w:trPr>
          <w:jc w:val="center"/>
        </w:trPr>
        <w:tc>
          <w:tcPr>
            <w:tcW w:w="3401" w:type="dxa"/>
          </w:tcPr>
          <w:p w:rsidR="002D6049" w:rsidRPr="005B4131" w:rsidRDefault="002D6049" w:rsidP="00D879DB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2D6049" w:rsidRPr="00252502" w:rsidRDefault="002D6049" w:rsidP="00D879D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2D6049" w:rsidRPr="00252502" w:rsidTr="00D879DB">
        <w:trPr>
          <w:jc w:val="center"/>
        </w:trPr>
        <w:tc>
          <w:tcPr>
            <w:tcW w:w="3401" w:type="dxa"/>
          </w:tcPr>
          <w:p w:rsidR="002D6049" w:rsidRPr="005B4131" w:rsidRDefault="002D6049" w:rsidP="00D879DB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2D6049" w:rsidRPr="00252502" w:rsidRDefault="002D6049" w:rsidP="00D879DB">
            <w:pPr>
              <w:rPr>
                <w:rFonts w:ascii="Arial Narrow" w:hAnsi="Arial Narrow"/>
                <w:sz w:val="20"/>
              </w:rPr>
            </w:pPr>
          </w:p>
        </w:tc>
      </w:tr>
      <w:tr w:rsidR="002D6049" w:rsidRPr="00252502" w:rsidTr="00D879DB">
        <w:trPr>
          <w:jc w:val="center"/>
        </w:trPr>
        <w:tc>
          <w:tcPr>
            <w:tcW w:w="3401" w:type="dxa"/>
          </w:tcPr>
          <w:p w:rsidR="002D6049" w:rsidRPr="00252502" w:rsidRDefault="002D6049" w:rsidP="00D879D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2D6049" w:rsidRPr="00252502" w:rsidRDefault="002D6049" w:rsidP="00D879D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2D6049" w:rsidRPr="00E02218" w:rsidRDefault="002D6049" w:rsidP="002D6049"/>
    <w:p w:rsidR="00386F7D" w:rsidRPr="00E02218" w:rsidRDefault="00386F7D" w:rsidP="002D6049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DB" w:rsidRDefault="00D879DB" w:rsidP="00656AAC">
      <w:pPr>
        <w:spacing w:line="240" w:lineRule="auto"/>
      </w:pPr>
      <w:r>
        <w:separator/>
      </w:r>
    </w:p>
  </w:endnote>
  <w:endnote w:type="continuationSeparator" w:id="0">
    <w:p w:rsidR="00D879DB" w:rsidRDefault="00D879DB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04" w:rsidRDefault="00054A0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2D6049">
      <w:rPr>
        <w:rFonts w:ascii="Times New Roman"/>
        <w:sz w:val="18"/>
        <w:lang w:val="en-US"/>
      </w:rPr>
      <w:t>3</w:t>
    </w:r>
    <w:r w:rsidRPr="009E549D">
      <w:rPr>
        <w:rFonts w:ascii="Times New Roman"/>
        <w:sz w:val="18"/>
        <w:lang w:val="en-US"/>
      </w:rPr>
      <w:t xml:space="preserve">) </w:t>
    </w:r>
    <w:r w:rsidR="002D6049">
      <w:rPr>
        <w:rFonts w:ascii="Times New Roman"/>
        <w:sz w:val="18"/>
        <w:lang w:val="en-US"/>
      </w:rPr>
      <w:t>March</w:t>
    </w:r>
    <w:r w:rsidRPr="009E549D">
      <w:rPr>
        <w:rFonts w:ascii="Times New Roman"/>
        <w:sz w:val="18"/>
        <w:lang w:val="en-US"/>
      </w:rPr>
      <w:t xml:space="preserve"> 202</w:t>
    </w:r>
    <w:r w:rsidR="00B51F6A">
      <w:rPr>
        <w:rFonts w:ascii="Times New Roman"/>
        <w:sz w:val="18"/>
        <w:lang w:val="en-US"/>
      </w:rPr>
      <w:t>1</w:t>
    </w:r>
  </w:p>
  <w:p w:rsidR="00E8152A" w:rsidRPr="00375CE1" w:rsidRDefault="00EF045E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EF045E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EF045E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EF045E">
                    <w:fldChar w:fldCharType="begin"/>
                  </w:r>
                  <w:r w:rsidR="00375CE1">
                    <w:instrText>PAGE   \* MERGEFORMAT</w:instrText>
                  </w:r>
                  <w:r w:rsidRPr="00EF045E">
                    <w:fldChar w:fldCharType="separate"/>
                  </w:r>
                  <w:r w:rsidR="00054A04" w:rsidRPr="00054A04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04" w:rsidRDefault="00054A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DB" w:rsidRDefault="00D879DB" w:rsidP="00656AAC">
      <w:pPr>
        <w:spacing w:line="240" w:lineRule="auto"/>
      </w:pPr>
      <w:r>
        <w:separator/>
      </w:r>
    </w:p>
  </w:footnote>
  <w:footnote w:type="continuationSeparator" w:id="0">
    <w:p w:rsidR="00D879DB" w:rsidRDefault="00D879DB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04" w:rsidRDefault="00054A0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04" w:rsidRDefault="00054A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54A04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513FE"/>
    <w:rsid w:val="001558F0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44A5"/>
    <w:rsid w:val="001D5AAC"/>
    <w:rsid w:val="001D601B"/>
    <w:rsid w:val="001D77F8"/>
    <w:rsid w:val="001D7E20"/>
    <w:rsid w:val="001F386D"/>
    <w:rsid w:val="001F601C"/>
    <w:rsid w:val="001F7639"/>
    <w:rsid w:val="001F7D9E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6599F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C6E61"/>
    <w:rsid w:val="002D420F"/>
    <w:rsid w:val="002D6049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A7103"/>
    <w:rsid w:val="003B15F3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0761"/>
    <w:rsid w:val="003F3BAE"/>
    <w:rsid w:val="003F7DD0"/>
    <w:rsid w:val="0040234B"/>
    <w:rsid w:val="004142FA"/>
    <w:rsid w:val="004164AA"/>
    <w:rsid w:val="00420A9E"/>
    <w:rsid w:val="00425DD9"/>
    <w:rsid w:val="00426E7E"/>
    <w:rsid w:val="00435A73"/>
    <w:rsid w:val="004450E9"/>
    <w:rsid w:val="00445728"/>
    <w:rsid w:val="00445D1A"/>
    <w:rsid w:val="004534BD"/>
    <w:rsid w:val="00455622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2915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0731B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380E"/>
    <w:rsid w:val="009862CE"/>
    <w:rsid w:val="009A1FC6"/>
    <w:rsid w:val="009A318C"/>
    <w:rsid w:val="009A532A"/>
    <w:rsid w:val="009A76EE"/>
    <w:rsid w:val="009B0EC2"/>
    <w:rsid w:val="009B4367"/>
    <w:rsid w:val="009C4D26"/>
    <w:rsid w:val="009C5285"/>
    <w:rsid w:val="009C7509"/>
    <w:rsid w:val="009C7B5A"/>
    <w:rsid w:val="009D0EFB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023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97DE8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AF5533"/>
    <w:rsid w:val="00B11D01"/>
    <w:rsid w:val="00B3733F"/>
    <w:rsid w:val="00B45417"/>
    <w:rsid w:val="00B50EA0"/>
    <w:rsid w:val="00B51F6A"/>
    <w:rsid w:val="00B54CEE"/>
    <w:rsid w:val="00B55E19"/>
    <w:rsid w:val="00B66559"/>
    <w:rsid w:val="00B8173B"/>
    <w:rsid w:val="00B822D5"/>
    <w:rsid w:val="00B83F1E"/>
    <w:rsid w:val="00B94343"/>
    <w:rsid w:val="00B970CF"/>
    <w:rsid w:val="00BA16C3"/>
    <w:rsid w:val="00BA628B"/>
    <w:rsid w:val="00BA6C4D"/>
    <w:rsid w:val="00BA7DBF"/>
    <w:rsid w:val="00BB0D21"/>
    <w:rsid w:val="00BC4FBA"/>
    <w:rsid w:val="00BD404B"/>
    <w:rsid w:val="00BE3063"/>
    <w:rsid w:val="00BE59B8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0E40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591"/>
    <w:rsid w:val="00D558A6"/>
    <w:rsid w:val="00D634F4"/>
    <w:rsid w:val="00D70C0A"/>
    <w:rsid w:val="00D756E6"/>
    <w:rsid w:val="00D761AF"/>
    <w:rsid w:val="00D80337"/>
    <w:rsid w:val="00D8213B"/>
    <w:rsid w:val="00D879D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407B2"/>
    <w:rsid w:val="00E51338"/>
    <w:rsid w:val="00E56ADA"/>
    <w:rsid w:val="00E64123"/>
    <w:rsid w:val="00E64F74"/>
    <w:rsid w:val="00E66757"/>
    <w:rsid w:val="00E76390"/>
    <w:rsid w:val="00E8152A"/>
    <w:rsid w:val="00E8470B"/>
    <w:rsid w:val="00E9190C"/>
    <w:rsid w:val="00E920E8"/>
    <w:rsid w:val="00E9388A"/>
    <w:rsid w:val="00E966CE"/>
    <w:rsid w:val="00EA0E2D"/>
    <w:rsid w:val="00EB146D"/>
    <w:rsid w:val="00EC0640"/>
    <w:rsid w:val="00EC384F"/>
    <w:rsid w:val="00EC7417"/>
    <w:rsid w:val="00EE58BE"/>
    <w:rsid w:val="00EE642F"/>
    <w:rsid w:val="00EF045E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</cp:lastModifiedBy>
  <cp:revision>2</cp:revision>
  <cp:lastPrinted>2013-06-15T13:34:00Z</cp:lastPrinted>
  <dcterms:created xsi:type="dcterms:W3CDTF">2021-02-16T22:47:00Z</dcterms:created>
  <dcterms:modified xsi:type="dcterms:W3CDTF">2021-02-17T20:46:00Z</dcterms:modified>
</cp:coreProperties>
</file>