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2D6551" w:rsidRPr="009A5236" w:rsidRDefault="005514C3" w:rsidP="002D65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5533">
        <w:rPr>
          <w:rFonts w:ascii="Arial Narrow" w:hAnsi="Arial Narrow"/>
        </w:rPr>
        <w:t>Titre</w:t>
      </w:r>
      <w:r w:rsidR="00577F02" w:rsidRPr="00AF5533">
        <w:rPr>
          <w:rFonts w:ascii="Arial Narrow" w:hAnsi="Arial Narrow"/>
        </w:rPr>
        <w:t xml:space="preserve"> de </w:t>
      </w:r>
      <w:r w:rsidR="00A227C7" w:rsidRPr="00AF5533">
        <w:rPr>
          <w:rFonts w:ascii="Arial Narrow" w:hAnsi="Arial Narrow"/>
        </w:rPr>
        <w:t>l’article :</w:t>
      </w:r>
      <w:r w:rsidR="00A8649F" w:rsidRPr="00AF5533">
        <w:rPr>
          <w:rFonts w:ascii="Arial Narrow" w:hAnsi="Arial Narrow"/>
        </w:rPr>
        <w:t xml:space="preserve"> </w:t>
      </w:r>
      <w:proofErr w:type="spellStart"/>
      <w:r w:rsidR="00EA61DA">
        <w:rPr>
          <w:rFonts w:ascii="Times New Roman" w:hAnsi="Times New Roman"/>
          <w:b/>
          <w:sz w:val="24"/>
          <w:szCs w:val="24"/>
        </w:rPr>
        <w:t>A</w:t>
      </w:r>
      <w:r w:rsidR="00EA61DA" w:rsidRPr="009A5236">
        <w:rPr>
          <w:rFonts w:ascii="Times New Roman" w:hAnsi="Times New Roman"/>
          <w:b/>
          <w:sz w:val="24"/>
          <w:szCs w:val="24"/>
        </w:rPr>
        <w:t>méloblastome</w:t>
      </w:r>
      <w:proofErr w:type="spellEnd"/>
      <w:r w:rsidR="00EA61DA" w:rsidRPr="009A5236">
        <w:rPr>
          <w:rFonts w:ascii="Times New Roman" w:hAnsi="Times New Roman"/>
          <w:b/>
          <w:sz w:val="24"/>
          <w:szCs w:val="24"/>
        </w:rPr>
        <w:t xml:space="preserve"> maxill</w:t>
      </w:r>
      <w:r w:rsidR="00EA61DA">
        <w:rPr>
          <w:rFonts w:ascii="Times New Roman" w:hAnsi="Times New Roman"/>
          <w:b/>
          <w:sz w:val="24"/>
          <w:szCs w:val="24"/>
        </w:rPr>
        <w:t>aire du nourrisson de 3 mois : à</w:t>
      </w:r>
      <w:r w:rsidR="00EA61DA" w:rsidRPr="009A5236">
        <w:rPr>
          <w:rFonts w:ascii="Times New Roman" w:hAnsi="Times New Roman"/>
          <w:b/>
          <w:sz w:val="24"/>
          <w:szCs w:val="24"/>
        </w:rPr>
        <w:t xml:space="preserve"> propos d’un cas inhabituel 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EA61DA" w:rsidRPr="00EA61DA">
        <w:rPr>
          <w:rFonts w:ascii="Times New Roman" w:hAnsi="Times New Roman"/>
          <w:szCs w:val="20"/>
        </w:rPr>
        <w:t xml:space="preserve">Roger Christian </w:t>
      </w:r>
      <w:proofErr w:type="spellStart"/>
      <w:r w:rsidR="00EA61DA" w:rsidRPr="00EA61DA">
        <w:rPr>
          <w:rFonts w:ascii="Times New Roman" w:hAnsi="Times New Roman"/>
          <w:szCs w:val="20"/>
        </w:rPr>
        <w:t>Meva’a</w:t>
      </w:r>
      <w:proofErr w:type="spellEnd"/>
      <w:r w:rsidR="00EA61DA" w:rsidRPr="00EA61DA">
        <w:rPr>
          <w:rFonts w:ascii="Times New Roman" w:hAnsi="Times New Roman"/>
          <w:szCs w:val="20"/>
        </w:rPr>
        <w:t xml:space="preserve"> </w:t>
      </w:r>
      <w:proofErr w:type="spellStart"/>
      <w:r w:rsidR="00EA61DA" w:rsidRPr="00EA61DA">
        <w:rPr>
          <w:rFonts w:ascii="Times New Roman" w:hAnsi="Times New Roman"/>
          <w:szCs w:val="20"/>
        </w:rPr>
        <w:t>Biouélé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1D601B" w:rsidRPr="001D601B" w:rsidRDefault="001D601B" w:rsidP="001D601B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7"/>
        <w:gridCol w:w="629"/>
        <w:gridCol w:w="4696"/>
      </w:tblGrid>
      <w:tr w:rsidR="001D601B" w:rsidRPr="009D0EF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9D0EF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Commentaires / Suggestions</w:t>
            </w:r>
          </w:p>
        </w:tc>
      </w:tr>
      <w:tr w:rsidR="001D601B" w:rsidRPr="00EA61DA" w:rsidTr="0090731B">
        <w:trPr>
          <w:trHeight w:val="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EA61DA" w:rsidRDefault="001D601B" w:rsidP="00EA61DA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EA61DA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629" w:type="dxa"/>
          </w:tcPr>
          <w:p w:rsidR="001D601B" w:rsidRPr="00EA61DA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EA61DA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629" w:type="dxa"/>
          </w:tcPr>
          <w:p w:rsidR="001D601B" w:rsidRPr="009D0EFB" w:rsidRDefault="00EA61DA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BA16C3" w:rsidP="00EA61D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EA61D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1D60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exprime clairement le contenu de l’article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F36468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7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629" w:type="dxa"/>
          </w:tcPr>
          <w:p w:rsidR="001D601B" w:rsidRPr="009D0EFB" w:rsidRDefault="00F36468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0731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629" w:type="dxa"/>
          </w:tcPr>
          <w:p w:rsidR="001D601B" w:rsidRPr="009D0EFB" w:rsidRDefault="00F36468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0731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629" w:type="dxa"/>
          </w:tcPr>
          <w:p w:rsidR="001D601B" w:rsidRPr="009D0EFB" w:rsidRDefault="00F36468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629" w:type="dxa"/>
          </w:tcPr>
          <w:p w:rsidR="001D601B" w:rsidRPr="009D0EFB" w:rsidRDefault="00F36468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629" w:type="dxa"/>
          </w:tcPr>
          <w:p w:rsidR="001D601B" w:rsidRPr="009D0EFB" w:rsidRDefault="00F36468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629" w:type="dxa"/>
          </w:tcPr>
          <w:p w:rsidR="001D601B" w:rsidRPr="009D0EFB" w:rsidRDefault="00F36468" w:rsidP="00AF553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de mots dans l’article est indiqué</w:t>
            </w:r>
          </w:p>
        </w:tc>
        <w:tc>
          <w:tcPr>
            <w:tcW w:w="629" w:type="dxa"/>
          </w:tcPr>
          <w:p w:rsidR="001D601B" w:rsidRPr="009D0EFB" w:rsidRDefault="00F36468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AF5533" w:rsidRPr="0090731B" w:rsidTr="00A55584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AF5533" w:rsidRPr="0090731B" w:rsidRDefault="00AF5533" w:rsidP="00A5558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629" w:type="dxa"/>
          </w:tcPr>
          <w:p w:rsidR="00AF5533" w:rsidRPr="0090731B" w:rsidRDefault="00AF5533" w:rsidP="00A5558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AF5533" w:rsidRPr="0090731B" w:rsidRDefault="00AF5533" w:rsidP="00A5558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AF5533" w:rsidRPr="001D601B" w:rsidTr="00A55584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533" w:rsidRPr="001D601B" w:rsidRDefault="00AF5533" w:rsidP="00A5558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disponible et comporte moins de 100 mots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3" w:rsidRPr="009D0EFB" w:rsidRDefault="00F36468" w:rsidP="00A5558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3" w:rsidRPr="009D0EFB" w:rsidRDefault="00F36468" w:rsidP="00A5558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66 mots</w:t>
            </w:r>
          </w:p>
        </w:tc>
      </w:tr>
      <w:tr w:rsidR="00AF5533" w:rsidRPr="001D601B" w:rsidTr="00A55584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533" w:rsidRPr="001D601B" w:rsidRDefault="00AF5533" w:rsidP="00A5558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n’est pas structuré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3" w:rsidRPr="009D0EFB" w:rsidRDefault="00F36468" w:rsidP="00A5558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3" w:rsidRPr="009D0EFB" w:rsidRDefault="00AF5533" w:rsidP="00A5558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AF5533" w:rsidRPr="001D601B" w:rsidTr="00A55584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533" w:rsidRPr="001D601B" w:rsidRDefault="00AF5533" w:rsidP="00A5558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3" w:rsidRPr="009D0EFB" w:rsidRDefault="00F36468" w:rsidP="00A5558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3" w:rsidRPr="009D0EFB" w:rsidRDefault="00AF5533" w:rsidP="00A5558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AF5533" w:rsidRPr="001D601B" w:rsidTr="00A55584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533" w:rsidRPr="001D601B" w:rsidRDefault="00AF5533" w:rsidP="00A5558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3" w:rsidRPr="009D0EFB" w:rsidRDefault="00F36468" w:rsidP="00A55584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33" w:rsidRPr="009D0EFB" w:rsidRDefault="00AF5533" w:rsidP="00A5558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90731B" w:rsidTr="0090731B">
        <w:trPr>
          <w:trHeight w:val="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90731B" w:rsidRDefault="001D601B" w:rsidP="009073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disponible</w:t>
            </w:r>
          </w:p>
        </w:tc>
        <w:tc>
          <w:tcPr>
            <w:tcW w:w="629" w:type="dxa"/>
          </w:tcPr>
          <w:p w:rsidR="0090731B" w:rsidRPr="009D0EFB" w:rsidRDefault="00F36468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4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comporte moins de 100 mots</w:t>
            </w:r>
          </w:p>
        </w:tc>
        <w:tc>
          <w:tcPr>
            <w:tcW w:w="629" w:type="dxa"/>
          </w:tcPr>
          <w:p w:rsidR="0090731B" w:rsidRPr="009D0EFB" w:rsidRDefault="00F36468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F36468" w:rsidP="00AF553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59 mots</w:t>
            </w:r>
          </w:p>
        </w:tc>
      </w:tr>
      <w:tr w:rsidR="0090731B" w:rsidRPr="001D601B" w:rsidTr="0090731B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fusionnées (abstract non structuré)</w:t>
            </w:r>
          </w:p>
        </w:tc>
        <w:tc>
          <w:tcPr>
            <w:tcW w:w="629" w:type="dxa"/>
          </w:tcPr>
          <w:p w:rsidR="0090731B" w:rsidRPr="009D0EFB" w:rsidRDefault="00F36468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</w:tcPr>
          <w:p w:rsidR="0090731B" w:rsidRPr="009D0EFB" w:rsidRDefault="00F36468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1B" w:rsidRPr="001D601B" w:rsidRDefault="0090731B" w:rsidP="001F7D9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mots-clés sont disponibles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B" w:rsidRPr="009D0EFB" w:rsidRDefault="00F36468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90731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90731B" w:rsidRDefault="0090731B" w:rsidP="009073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</w:t>
            </w:r>
            <w:r w:rsidR="001D601B"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orps de l’article</w:t>
            </w:r>
          </w:p>
        </w:tc>
        <w:tc>
          <w:tcPr>
            <w:tcW w:w="629" w:type="dxa"/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0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 - Observations -Discussion-Conclusion</w:t>
            </w:r>
          </w:p>
        </w:tc>
        <w:tc>
          <w:tcPr>
            <w:tcW w:w="629" w:type="dxa"/>
          </w:tcPr>
          <w:p w:rsidR="001D601B" w:rsidRPr="009D0EFB" w:rsidRDefault="00F36468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2000 mots</w:t>
            </w:r>
          </w:p>
        </w:tc>
        <w:tc>
          <w:tcPr>
            <w:tcW w:w="629" w:type="dxa"/>
          </w:tcPr>
          <w:p w:rsidR="001D601B" w:rsidRPr="009D0EFB" w:rsidRDefault="00F36468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F36468" w:rsidP="00A97DE8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F3646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1079 mots</w:t>
            </w:r>
          </w:p>
        </w:tc>
      </w:tr>
      <w:tr w:rsidR="001D601B" w:rsidRPr="001D601B" w:rsidTr="0090731B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200 mots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B75D75" w:rsidP="00A97DE8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182 mots</w:t>
            </w:r>
          </w:p>
        </w:tc>
      </w:tr>
      <w:tr w:rsidR="001D601B" w:rsidRPr="001D601B" w:rsidTr="0090731B">
        <w:trPr>
          <w:trHeight w:val="2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est bien décrit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l’intérêt du cas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3A710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9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Présentation de l’observation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1500 mots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B75D75" w:rsidP="00A97DE8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465 mots</w:t>
            </w: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plan de la présentation est logique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paramètres cliniques, biologiques et radiologiques sont pertinents et suffisants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 qualité de la langue est acceptable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82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Discussion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4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600 mots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B75D75" w:rsidP="00A97DE8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352 mots et 70 pour la conclusion</w:t>
            </w:r>
          </w:p>
        </w:tc>
      </w:tr>
      <w:tr w:rsidR="001D601B" w:rsidRPr="001D601B" w:rsidTr="0090731B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indique les applications pratiques et les perspectives de recherche dans le domaine d’étude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Conclusion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conclusion répond fidèlement et complètement à l’objectif 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 est concise et la qualité de la langue est acceptable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 ou présente un intérêt didactique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travail apporte une idée prometteuse ou qui pourrait stimuler le développement d’alternatives intéressantes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1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Pertinence Style rédactionnel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manuscrit est clair et aisé à la lecture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B75D75" w:rsidP="004E2915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Traitement manuel des références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25 références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B75D75" w:rsidP="00455622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 références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Elles sont pertinentes pour l’étude et récentes 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système employé est celui de Vancouver</w:t>
            </w:r>
          </w:p>
        </w:tc>
        <w:tc>
          <w:tcPr>
            <w:tcW w:w="629" w:type="dxa"/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3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format de rédaction est correct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remerciements sont convenablement formulés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B75D7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300"/>
          <w:jc w:val="center"/>
        </w:trPr>
        <w:tc>
          <w:tcPr>
            <w:tcW w:w="495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left w:val="nil"/>
              <w:bottom w:val="nil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CA373E">
        <w:trPr>
          <w:trHeight w:val="300"/>
          <w:jc w:val="center"/>
        </w:trPr>
        <w:tc>
          <w:tcPr>
            <w:tcW w:w="10282" w:type="dxa"/>
            <w:gridSpan w:val="3"/>
            <w:tcBorders>
              <w:top w:val="nil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D601B" w:rsidRPr="001D601B" w:rsidRDefault="001D601B" w:rsidP="001D601B">
      <w:pPr>
        <w:pStyle w:val="Paragraphedeliste"/>
        <w:numPr>
          <w:ilvl w:val="0"/>
          <w:numId w:val="6"/>
        </w:numPr>
        <w:spacing w:after="0" w:line="240" w:lineRule="auto"/>
        <w:ind w:left="280" w:hanging="156"/>
        <w:rPr>
          <w:rFonts w:ascii="Arial Narrow" w:eastAsia="Symbol" w:hAnsi="Arial Narrow" w:cs="Symbol"/>
          <w:color w:val="000000"/>
          <w:sz w:val="20"/>
          <w:szCs w:val="20"/>
          <w:lang w:eastAsia="fr-FR"/>
        </w:rPr>
      </w:pPr>
    </w:p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B75D75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ORL, Dentistes, Chirurgiens maxillo-faciaux, Radiologues, Anatomopathologistes, pédiatres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B75D75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Présentation inhabituelle </w:t>
            </w:r>
            <w:r w:rsidR="00EC09F4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‘un</w:t>
            </w:r>
            <w:r w:rsidR="00EC09F4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 xml:space="preserve"> pathologie</w:t>
            </w:r>
            <w:r w:rsidR="00EC09F4">
              <w:rPr>
                <w:rFonts w:ascii="Arial Narrow" w:hAnsi="Arial Narrow"/>
                <w:sz w:val="20"/>
              </w:rPr>
              <w:t xml:space="preserve"> de part sa localisation et du terrain (âge)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A37023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F4" w:rsidRDefault="00EC09F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 xml:space="preserve">Health Sci. </w:t>
    </w:r>
    <w:r w:rsidRPr="009E549D">
      <w:rPr>
        <w:rFonts w:ascii="Times New Roman"/>
        <w:sz w:val="18"/>
        <w:lang w:val="en-US"/>
      </w:rPr>
      <w:t>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EC09F4">
      <w:rPr>
        <w:rFonts w:ascii="Times New Roman"/>
        <w:sz w:val="18"/>
        <w:lang w:val="en-US"/>
      </w:rPr>
      <w:t>3</w:t>
    </w:r>
    <w:r w:rsidRPr="009E549D">
      <w:rPr>
        <w:rFonts w:ascii="Times New Roman"/>
        <w:sz w:val="18"/>
        <w:lang w:val="en-US"/>
      </w:rPr>
      <w:t xml:space="preserve">) </w:t>
    </w:r>
    <w:r w:rsidR="00EC09F4">
      <w:rPr>
        <w:rFonts w:ascii="Times New Roman"/>
        <w:sz w:val="18"/>
        <w:lang w:val="en-US"/>
      </w:rPr>
      <w:t>March</w:t>
    </w:r>
    <w:r w:rsidRPr="009E549D">
      <w:rPr>
        <w:rFonts w:ascii="Times New Roman"/>
        <w:sz w:val="18"/>
        <w:lang w:val="en-US"/>
      </w:rPr>
      <w:t xml:space="preserve"> 202</w:t>
    </w:r>
    <w:r w:rsidR="00B51F6A">
      <w:rPr>
        <w:rFonts w:ascii="Times New Roman"/>
        <w:sz w:val="18"/>
        <w:lang w:val="en-US"/>
      </w:rPr>
      <w:t>1</w:t>
    </w:r>
  </w:p>
  <w:p w:rsidR="00E8152A" w:rsidRPr="00375CE1" w:rsidRDefault="00EC3872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EC3872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EC3872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EC3872">
                    <w:fldChar w:fldCharType="begin"/>
                  </w:r>
                  <w:r w:rsidR="00375CE1">
                    <w:instrText>PAGE   \* MERGEFORMAT</w:instrText>
                  </w:r>
                  <w:r w:rsidRPr="00EC3872">
                    <w:fldChar w:fldCharType="separate"/>
                  </w:r>
                  <w:r w:rsidR="00EC09F4" w:rsidRPr="00EC09F4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F4" w:rsidRDefault="00EC09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F4" w:rsidRDefault="00EC09F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F4" w:rsidRDefault="00EC09F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44A5"/>
    <w:rsid w:val="001D5AAC"/>
    <w:rsid w:val="001D601B"/>
    <w:rsid w:val="001D77F8"/>
    <w:rsid w:val="001D7E20"/>
    <w:rsid w:val="001F386D"/>
    <w:rsid w:val="001F7639"/>
    <w:rsid w:val="001F7D9E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6599F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D6551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A7103"/>
    <w:rsid w:val="003B15F3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55622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2915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0731B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380E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0EFB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023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97DE8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AF5533"/>
    <w:rsid w:val="00B11D01"/>
    <w:rsid w:val="00B3733F"/>
    <w:rsid w:val="00B45417"/>
    <w:rsid w:val="00B50EA0"/>
    <w:rsid w:val="00B51F6A"/>
    <w:rsid w:val="00B54CEE"/>
    <w:rsid w:val="00B55E19"/>
    <w:rsid w:val="00B66559"/>
    <w:rsid w:val="00B75D75"/>
    <w:rsid w:val="00B8173B"/>
    <w:rsid w:val="00B822D5"/>
    <w:rsid w:val="00B83F1E"/>
    <w:rsid w:val="00B94343"/>
    <w:rsid w:val="00B970CF"/>
    <w:rsid w:val="00BA16C3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0E40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591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A61DA"/>
    <w:rsid w:val="00EB146D"/>
    <w:rsid w:val="00EC0640"/>
    <w:rsid w:val="00EC09F4"/>
    <w:rsid w:val="00EC384F"/>
    <w:rsid w:val="00EC3872"/>
    <w:rsid w:val="00EC7417"/>
    <w:rsid w:val="00EE58BE"/>
    <w:rsid w:val="00EE642F"/>
    <w:rsid w:val="00EF187C"/>
    <w:rsid w:val="00EF3911"/>
    <w:rsid w:val="00F1466D"/>
    <w:rsid w:val="00F24048"/>
    <w:rsid w:val="00F3646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2021-02-15T17:18:00Z</dcterms:created>
  <dcterms:modified xsi:type="dcterms:W3CDTF">2021-02-15T18:02:00Z</dcterms:modified>
</cp:coreProperties>
</file>