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60" w:after="120" w:line="260" w:lineRule="auto"/>
        <w:textAlignment w:val="auto"/>
        <w:rPr>
          <w:rFonts w:ascii="Times New Roman" w:hAnsi="Times New Roman"/>
          <w:b/>
          <w:sz w:val="24"/>
          <w:lang w:val="en-US"/>
        </w:rPr>
      </w:pPr>
      <w:r>
        <w:rPr>
          <w:rFonts w:ascii="Times New Roman" w:hAnsi="Times New Roman"/>
          <w:sz w:val="24"/>
          <w:lang w:eastAsia="fr-FR"/>
        </w:rPr>
        <w:drawing>
          <wp:anchor distT="0" distB="0" distL="114300" distR="114300" simplePos="0" relativeHeight="251658240" behindDoc="1" locked="0" layoutInCell="1" allowOverlap="1">
            <wp:simplePos x="0" y="0"/>
            <wp:positionH relativeFrom="column">
              <wp:posOffset>-110490</wp:posOffset>
            </wp:positionH>
            <wp:positionV relativeFrom="paragraph">
              <wp:posOffset>-27940</wp:posOffset>
            </wp:positionV>
            <wp:extent cx="6438900" cy="562610"/>
            <wp:effectExtent l="0" t="0" r="0" b="8890"/>
            <wp:wrapTight wrapText="bothSides">
              <wp:wrapPolygon>
                <wp:start x="0" y="0"/>
                <wp:lineTo x="0" y="21210"/>
                <wp:lineTo x="21536" y="21210"/>
                <wp:lineTo x="21536" y="0"/>
                <wp:lineTo x="0" y="0"/>
              </wp:wrapPolygon>
            </wp:wrapTight>
            <wp:docPr id="6"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23767\Pictures\bannerhsd56jpg.png"/>
                    <pic:cNvPicPr>
                      <a:picLocks noChangeAspect="1" noChangeArrowheads="1"/>
                    </pic:cNvPicPr>
                  </pic:nvPicPr>
                  <pic:blipFill>
                    <a:blip r:embed="rId6" cstate="print"/>
                    <a:srcRect t="10641" b="4082"/>
                    <a:stretch>
                      <a:fillRect/>
                    </a:stretch>
                  </pic:blipFill>
                  <pic:spPr>
                    <a:xfrm>
                      <a:off x="0" y="0"/>
                      <a:ext cx="6438900" cy="562610"/>
                    </a:xfrm>
                    <a:prstGeom prst="rect">
                      <a:avLst/>
                    </a:prstGeom>
                    <a:noFill/>
                    <a:ln w="9525">
                      <a:noFill/>
                      <a:miter lim="800000"/>
                      <a:headEnd/>
                      <a:tailEnd/>
                    </a:ln>
                  </pic:spPr>
                </pic:pic>
              </a:graphicData>
            </a:graphic>
          </wp:anchor>
        </w:drawing>
      </w:r>
      <w:r>
        <w:rPr>
          <w:rFonts w:ascii="Times New Roman" w:hAnsi="Times New Roman"/>
          <w:b/>
          <w:sz w:val="24"/>
          <w:lang w:val="en-US"/>
        </w:rPr>
        <w:t>Article Original</w:t>
      </w:r>
    </w:p>
    <w:p>
      <w:pPr>
        <w:spacing w:after="0" w:line="240" w:lineRule="auto"/>
        <w:jc w:val="center"/>
        <w:rPr>
          <w:rFonts w:hint="default" w:ascii="Times New Roman" w:hAnsi="Times New Roman" w:eastAsia="Times New Roman"/>
          <w:b/>
          <w:bCs/>
          <w:color w:val="17365D"/>
          <w:spacing w:val="5"/>
          <w:sz w:val="32"/>
          <w:szCs w:val="72"/>
        </w:rPr>
      </w:pPr>
      <w:r>
        <w:rPr>
          <w:rFonts w:hint="default" w:ascii="Times New Roman" w:hAnsi="Times New Roman" w:eastAsia="Times New Roman"/>
          <w:b/>
          <w:bCs/>
          <w:color w:val="17365D"/>
          <w:spacing w:val="5"/>
          <w:sz w:val="32"/>
          <w:szCs w:val="72"/>
        </w:rPr>
        <w:t xml:space="preserve">La </w:t>
      </w:r>
      <w:r>
        <w:rPr>
          <w:rFonts w:hint="default" w:ascii="Times New Roman" w:hAnsi="Times New Roman" w:eastAsia="Times New Roman"/>
          <w:b/>
          <w:bCs/>
          <w:color w:val="17365D"/>
          <w:spacing w:val="5"/>
          <w:sz w:val="32"/>
          <w:szCs w:val="72"/>
          <w:lang w:val="fr-FR"/>
        </w:rPr>
        <w:t>C</w:t>
      </w:r>
      <w:r>
        <w:rPr>
          <w:rFonts w:hint="default" w:ascii="Times New Roman" w:hAnsi="Times New Roman" w:eastAsia="Times New Roman"/>
          <w:b/>
          <w:bCs/>
          <w:color w:val="17365D"/>
          <w:spacing w:val="5"/>
          <w:sz w:val="32"/>
          <w:szCs w:val="72"/>
        </w:rPr>
        <w:t xml:space="preserve">oloscopie dans le </w:t>
      </w:r>
      <w:r>
        <w:rPr>
          <w:rFonts w:hint="default" w:ascii="Times New Roman" w:hAnsi="Times New Roman" w:eastAsia="Times New Roman"/>
          <w:b/>
          <w:bCs/>
          <w:color w:val="17365D"/>
          <w:spacing w:val="5"/>
          <w:sz w:val="32"/>
          <w:szCs w:val="72"/>
          <w:lang w:val="fr-FR"/>
        </w:rPr>
        <w:t>D</w:t>
      </w:r>
      <w:r>
        <w:rPr>
          <w:rFonts w:hint="default" w:ascii="Times New Roman" w:hAnsi="Times New Roman" w:eastAsia="Times New Roman"/>
          <w:b/>
          <w:bCs/>
          <w:color w:val="17365D"/>
          <w:spacing w:val="5"/>
          <w:sz w:val="32"/>
          <w:szCs w:val="72"/>
        </w:rPr>
        <w:t xml:space="preserve">iagnostic des </w:t>
      </w:r>
      <w:r>
        <w:rPr>
          <w:rFonts w:hint="default" w:ascii="Times New Roman" w:hAnsi="Times New Roman" w:eastAsia="Times New Roman"/>
          <w:b/>
          <w:bCs/>
          <w:color w:val="17365D"/>
          <w:spacing w:val="5"/>
          <w:sz w:val="32"/>
          <w:szCs w:val="72"/>
          <w:lang w:val="fr-FR"/>
        </w:rPr>
        <w:t>P</w:t>
      </w:r>
      <w:r>
        <w:rPr>
          <w:rFonts w:hint="default" w:ascii="Times New Roman" w:hAnsi="Times New Roman" w:eastAsia="Times New Roman"/>
          <w:b/>
          <w:bCs/>
          <w:color w:val="17365D"/>
          <w:spacing w:val="5"/>
          <w:sz w:val="32"/>
          <w:szCs w:val="72"/>
        </w:rPr>
        <w:t xml:space="preserve">athologies </w:t>
      </w:r>
      <w:r>
        <w:rPr>
          <w:rFonts w:hint="default" w:ascii="Times New Roman" w:hAnsi="Times New Roman" w:eastAsia="Times New Roman"/>
          <w:b/>
          <w:bCs/>
          <w:color w:val="17365D"/>
          <w:spacing w:val="5"/>
          <w:sz w:val="32"/>
          <w:szCs w:val="72"/>
          <w:lang w:val="fr-FR"/>
        </w:rPr>
        <w:t>D</w:t>
      </w:r>
      <w:r>
        <w:rPr>
          <w:rFonts w:hint="default" w:ascii="Times New Roman" w:hAnsi="Times New Roman" w:eastAsia="Times New Roman"/>
          <w:b/>
          <w:bCs/>
          <w:color w:val="17365D"/>
          <w:spacing w:val="5"/>
          <w:sz w:val="32"/>
          <w:szCs w:val="72"/>
        </w:rPr>
        <w:t xml:space="preserve">igestives </w:t>
      </w:r>
      <w:r>
        <w:rPr>
          <w:rFonts w:hint="default" w:ascii="Times New Roman" w:hAnsi="Times New Roman" w:eastAsia="Times New Roman"/>
          <w:b/>
          <w:bCs/>
          <w:color w:val="17365D"/>
          <w:spacing w:val="5"/>
          <w:sz w:val="32"/>
          <w:szCs w:val="72"/>
          <w:lang w:val="fr-FR"/>
        </w:rPr>
        <w:t>B</w:t>
      </w:r>
      <w:r>
        <w:rPr>
          <w:rFonts w:hint="default" w:ascii="Times New Roman" w:hAnsi="Times New Roman" w:eastAsia="Times New Roman"/>
          <w:b/>
          <w:bCs/>
          <w:color w:val="17365D"/>
          <w:spacing w:val="5"/>
          <w:sz w:val="32"/>
          <w:szCs w:val="72"/>
        </w:rPr>
        <w:t xml:space="preserve">asses: </w:t>
      </w:r>
      <w:r>
        <w:rPr>
          <w:rFonts w:hint="default" w:ascii="Times New Roman" w:hAnsi="Times New Roman" w:eastAsia="Times New Roman"/>
          <w:b/>
          <w:bCs/>
          <w:color w:val="17365D"/>
          <w:spacing w:val="5"/>
          <w:sz w:val="32"/>
          <w:szCs w:val="72"/>
          <w:lang w:val="fr-FR"/>
        </w:rPr>
        <w:t>B</w:t>
      </w:r>
      <w:r>
        <w:rPr>
          <w:rFonts w:hint="default" w:ascii="Times New Roman" w:hAnsi="Times New Roman" w:eastAsia="Times New Roman"/>
          <w:b/>
          <w:bCs/>
          <w:color w:val="17365D"/>
          <w:spacing w:val="5"/>
          <w:sz w:val="32"/>
          <w:szCs w:val="72"/>
        </w:rPr>
        <w:t xml:space="preserve">ilan des </w:t>
      </w:r>
      <w:r>
        <w:rPr>
          <w:rFonts w:hint="default" w:ascii="Times New Roman" w:hAnsi="Times New Roman" w:eastAsia="Times New Roman"/>
          <w:b/>
          <w:bCs/>
          <w:color w:val="17365D"/>
          <w:spacing w:val="5"/>
          <w:sz w:val="32"/>
          <w:szCs w:val="72"/>
          <w:lang w:val="fr-FR"/>
        </w:rPr>
        <w:t>T</w:t>
      </w:r>
      <w:r>
        <w:rPr>
          <w:rFonts w:hint="default" w:ascii="Times New Roman" w:hAnsi="Times New Roman" w:eastAsia="Times New Roman"/>
          <w:b/>
          <w:bCs/>
          <w:color w:val="17365D"/>
          <w:spacing w:val="5"/>
          <w:sz w:val="32"/>
          <w:szCs w:val="72"/>
        </w:rPr>
        <w:t xml:space="preserve">rois </w:t>
      </w:r>
      <w:r>
        <w:rPr>
          <w:rFonts w:hint="default" w:ascii="Times New Roman" w:hAnsi="Times New Roman" w:eastAsia="Times New Roman"/>
          <w:b/>
          <w:bCs/>
          <w:color w:val="17365D"/>
          <w:spacing w:val="5"/>
          <w:sz w:val="32"/>
          <w:szCs w:val="72"/>
          <w:lang w:val="fr-FR"/>
        </w:rPr>
        <w:t>P</w:t>
      </w:r>
      <w:r>
        <w:rPr>
          <w:rFonts w:hint="default" w:ascii="Times New Roman" w:hAnsi="Times New Roman" w:eastAsia="Times New Roman"/>
          <w:b/>
          <w:bCs/>
          <w:color w:val="17365D"/>
          <w:spacing w:val="5"/>
          <w:sz w:val="32"/>
          <w:szCs w:val="72"/>
        </w:rPr>
        <w:t xml:space="preserve">remières </w:t>
      </w:r>
      <w:r>
        <w:rPr>
          <w:rFonts w:hint="default" w:ascii="Times New Roman" w:hAnsi="Times New Roman" w:eastAsia="Times New Roman"/>
          <w:b/>
          <w:bCs/>
          <w:color w:val="17365D"/>
          <w:spacing w:val="5"/>
          <w:sz w:val="32"/>
          <w:szCs w:val="72"/>
          <w:lang w:val="fr-FR"/>
        </w:rPr>
        <w:t>A</w:t>
      </w:r>
      <w:r>
        <w:rPr>
          <w:rFonts w:hint="default" w:ascii="Times New Roman" w:hAnsi="Times New Roman" w:eastAsia="Times New Roman"/>
          <w:b/>
          <w:bCs/>
          <w:color w:val="17365D"/>
          <w:spacing w:val="5"/>
          <w:sz w:val="32"/>
          <w:szCs w:val="72"/>
        </w:rPr>
        <w:t xml:space="preserve">nnées de </w:t>
      </w:r>
      <w:r>
        <w:rPr>
          <w:rFonts w:hint="default" w:ascii="Times New Roman" w:hAnsi="Times New Roman" w:eastAsia="Times New Roman"/>
          <w:b/>
          <w:bCs/>
          <w:color w:val="17365D"/>
          <w:spacing w:val="5"/>
          <w:sz w:val="32"/>
          <w:szCs w:val="72"/>
          <w:lang w:val="fr-FR"/>
        </w:rPr>
        <w:t>R</w:t>
      </w:r>
      <w:r>
        <w:rPr>
          <w:rFonts w:hint="default" w:ascii="Times New Roman" w:hAnsi="Times New Roman" w:eastAsia="Times New Roman"/>
          <w:b/>
          <w:bCs/>
          <w:color w:val="17365D"/>
          <w:spacing w:val="5"/>
          <w:sz w:val="32"/>
          <w:szCs w:val="72"/>
        </w:rPr>
        <w:t xml:space="preserve">éalisation dans un </w:t>
      </w:r>
      <w:r>
        <w:rPr>
          <w:rFonts w:hint="default" w:ascii="Times New Roman" w:hAnsi="Times New Roman" w:eastAsia="Times New Roman"/>
          <w:b/>
          <w:bCs/>
          <w:color w:val="17365D"/>
          <w:spacing w:val="5"/>
          <w:sz w:val="32"/>
          <w:szCs w:val="72"/>
          <w:lang w:val="fr-FR"/>
        </w:rPr>
        <w:t>H</w:t>
      </w:r>
      <w:r>
        <w:rPr>
          <w:rFonts w:hint="default" w:ascii="Times New Roman" w:hAnsi="Times New Roman" w:eastAsia="Times New Roman"/>
          <w:b/>
          <w:bCs/>
          <w:color w:val="17365D"/>
          <w:spacing w:val="5"/>
          <w:sz w:val="32"/>
          <w:szCs w:val="72"/>
        </w:rPr>
        <w:t xml:space="preserve">ôpital </w:t>
      </w:r>
      <w:r>
        <w:rPr>
          <w:rFonts w:hint="default" w:ascii="Times New Roman" w:hAnsi="Times New Roman" w:eastAsia="Times New Roman"/>
          <w:b/>
          <w:bCs/>
          <w:color w:val="17365D"/>
          <w:spacing w:val="5"/>
          <w:sz w:val="32"/>
          <w:szCs w:val="72"/>
          <w:lang w:val="fr-FR"/>
        </w:rPr>
        <w:t>R</w:t>
      </w:r>
      <w:r>
        <w:rPr>
          <w:rFonts w:hint="default" w:ascii="Times New Roman" w:hAnsi="Times New Roman" w:eastAsia="Times New Roman"/>
          <w:b/>
          <w:bCs/>
          <w:color w:val="17365D"/>
          <w:spacing w:val="5"/>
          <w:sz w:val="32"/>
          <w:szCs w:val="72"/>
        </w:rPr>
        <w:t>égional du Mali</w:t>
      </w:r>
    </w:p>
    <w:p>
      <w:pPr>
        <w:spacing w:line="240" w:lineRule="auto"/>
        <w:jc w:val="center"/>
        <w:rPr>
          <w:rFonts w:ascii="Times New Roman" w:hAnsi="Times New Roman" w:eastAsia="Times New Roman"/>
          <w:b/>
          <w:bCs/>
          <w:i/>
          <w:iCs/>
          <w:color w:val="4F81BD"/>
          <w:spacing w:val="15"/>
          <w:lang w:val="en-US" w:bidi="en-US"/>
        </w:rPr>
      </w:pPr>
      <w:r>
        <w:rPr>
          <w:rFonts w:hint="default" w:ascii="Times New Roman" w:hAnsi="Times New Roman" w:eastAsia="Times New Roman"/>
          <w:b/>
          <w:bCs/>
          <w:i/>
          <w:iCs/>
          <w:color w:val="4F81BD"/>
          <w:spacing w:val="15"/>
          <w:lang w:val="en-US" w:bidi="en-US"/>
        </w:rPr>
        <w:t>Colonoscopy in the diagnosis of low digestive pathologies: assessment of the first three years of implementation in a regional hospital in Mali</w:t>
      </w:r>
    </w:p>
    <w:p>
      <w:pPr>
        <w:spacing w:after="0" w:line="240" w:lineRule="auto"/>
        <w:jc w:val="center"/>
        <w:rPr>
          <w:rFonts w:hint="default" w:ascii="Times New Roman" w:hAnsi="Times New Roman"/>
          <w:sz w:val="24"/>
          <w:szCs w:val="20"/>
          <w:vertAlign w:val="superscript"/>
          <w:lang w:val="fr-FR"/>
        </w:rPr>
      </w:pPr>
      <w:r>
        <w:rPr>
          <w:rFonts w:hint="default" w:ascii="Times New Roman" w:hAnsi="Times New Roman"/>
          <w:sz w:val="24"/>
          <w:szCs w:val="20"/>
          <w:lang w:val="en-US"/>
        </w:rPr>
        <w:t>Katilé D</w:t>
      </w:r>
      <w:r>
        <w:rPr>
          <w:rFonts w:hint="default" w:ascii="Times New Roman" w:hAnsi="Times New Roman"/>
          <w:sz w:val="24"/>
          <w:szCs w:val="20"/>
          <w:vertAlign w:val="superscript"/>
          <w:lang w:val="en-US"/>
        </w:rPr>
        <w:t>1</w:t>
      </w:r>
      <w:r>
        <w:rPr>
          <w:rFonts w:hint="default" w:ascii="Times New Roman" w:hAnsi="Times New Roman"/>
          <w:sz w:val="24"/>
          <w:szCs w:val="20"/>
          <w:lang w:val="en-US"/>
        </w:rPr>
        <w:t>, Traoré LI</w:t>
      </w:r>
      <w:r>
        <w:rPr>
          <w:rFonts w:hint="default" w:ascii="Times New Roman" w:hAnsi="Times New Roman"/>
          <w:sz w:val="24"/>
          <w:szCs w:val="20"/>
          <w:vertAlign w:val="superscript"/>
          <w:lang w:val="en-US"/>
        </w:rPr>
        <w:t>2</w:t>
      </w:r>
      <w:r>
        <w:rPr>
          <w:rFonts w:hint="default" w:ascii="Times New Roman" w:hAnsi="Times New Roman"/>
          <w:sz w:val="24"/>
          <w:szCs w:val="20"/>
          <w:lang w:val="en-US"/>
        </w:rPr>
        <w:t>, Sogoba G</w:t>
      </w:r>
      <w:r>
        <w:rPr>
          <w:rFonts w:hint="default" w:ascii="Times New Roman" w:hAnsi="Times New Roman"/>
          <w:sz w:val="24"/>
          <w:szCs w:val="20"/>
          <w:vertAlign w:val="superscript"/>
          <w:lang w:val="en-US"/>
        </w:rPr>
        <w:t>2</w:t>
      </w:r>
      <w:r>
        <w:rPr>
          <w:rFonts w:hint="default" w:ascii="Times New Roman" w:hAnsi="Times New Roman"/>
          <w:sz w:val="24"/>
          <w:szCs w:val="20"/>
          <w:lang w:val="en-US"/>
        </w:rPr>
        <w:t>, Sangaré S</w:t>
      </w:r>
      <w:r>
        <w:rPr>
          <w:rFonts w:hint="default" w:ascii="Times New Roman" w:hAnsi="Times New Roman"/>
          <w:sz w:val="24"/>
          <w:szCs w:val="20"/>
          <w:vertAlign w:val="superscript"/>
          <w:lang w:val="en-US"/>
        </w:rPr>
        <w:t>2</w:t>
      </w:r>
      <w:r>
        <w:rPr>
          <w:rFonts w:hint="default" w:ascii="Times New Roman" w:hAnsi="Times New Roman"/>
          <w:sz w:val="24"/>
          <w:szCs w:val="20"/>
          <w:lang w:val="en-US"/>
        </w:rPr>
        <w:t>, Cissé SM</w:t>
      </w:r>
      <w:r>
        <w:rPr>
          <w:rFonts w:hint="default" w:ascii="Times New Roman" w:hAnsi="Times New Roman"/>
          <w:sz w:val="24"/>
          <w:szCs w:val="20"/>
          <w:vertAlign w:val="superscript"/>
          <w:lang w:val="en-US"/>
        </w:rPr>
        <w:t>3</w:t>
      </w:r>
      <w:r>
        <w:rPr>
          <w:rFonts w:hint="default" w:ascii="Times New Roman" w:hAnsi="Times New Roman"/>
          <w:sz w:val="24"/>
          <w:szCs w:val="20"/>
          <w:lang w:val="en-US"/>
        </w:rPr>
        <w:t>, Sangaré D</w:t>
      </w:r>
      <w:r>
        <w:rPr>
          <w:rFonts w:hint="default" w:ascii="Times New Roman" w:hAnsi="Times New Roman"/>
          <w:sz w:val="24"/>
          <w:szCs w:val="20"/>
          <w:vertAlign w:val="superscript"/>
          <w:lang w:val="en-US"/>
        </w:rPr>
        <w:t>3</w:t>
      </w:r>
      <w:r>
        <w:rPr>
          <w:rFonts w:hint="default" w:ascii="Times New Roman" w:hAnsi="Times New Roman"/>
          <w:sz w:val="24"/>
          <w:szCs w:val="20"/>
          <w:lang w:val="en-US"/>
        </w:rPr>
        <w:t>, Konaté A</w:t>
      </w:r>
      <w:r>
        <w:rPr>
          <w:rFonts w:hint="default" w:ascii="Times New Roman" w:hAnsi="Times New Roman"/>
          <w:sz w:val="24"/>
          <w:szCs w:val="20"/>
          <w:vertAlign w:val="superscript"/>
          <w:lang w:val="en-US"/>
        </w:rPr>
        <w:t>4</w:t>
      </w:r>
      <w:r>
        <w:rPr>
          <w:rFonts w:hint="default" w:ascii="Times New Roman" w:hAnsi="Times New Roman"/>
          <w:sz w:val="24"/>
          <w:szCs w:val="20"/>
          <w:lang w:val="en-US"/>
        </w:rPr>
        <w:t>, Diarra MT</w:t>
      </w:r>
      <w:r>
        <w:rPr>
          <w:rFonts w:hint="default" w:ascii="Times New Roman" w:hAnsi="Times New Roman"/>
          <w:sz w:val="24"/>
          <w:szCs w:val="20"/>
          <w:vertAlign w:val="superscript"/>
          <w:lang w:val="en-US"/>
        </w:rPr>
        <w:t>4</w:t>
      </w:r>
      <w:r>
        <w:rPr>
          <w:rFonts w:hint="default" w:ascii="Times New Roman" w:hAnsi="Times New Roman"/>
          <w:sz w:val="24"/>
          <w:szCs w:val="20"/>
          <w:lang w:val="en-US"/>
        </w:rPr>
        <w:t>, Dicko MY</w:t>
      </w:r>
      <w:r>
        <w:rPr>
          <w:rFonts w:hint="default" w:ascii="Times New Roman" w:hAnsi="Times New Roman"/>
          <w:sz w:val="24"/>
          <w:szCs w:val="20"/>
          <w:vertAlign w:val="superscript"/>
          <w:lang w:val="en-US"/>
        </w:rPr>
        <w:t>4</w:t>
      </w:r>
      <w:r>
        <w:rPr>
          <w:rFonts w:hint="default" w:ascii="Times New Roman" w:hAnsi="Times New Roman"/>
          <w:sz w:val="24"/>
          <w:szCs w:val="20"/>
          <w:lang w:val="en-US"/>
        </w:rPr>
        <w:t>, Maïga MY</w:t>
      </w:r>
      <w:r>
        <w:rPr>
          <w:rFonts w:hint="default" w:ascii="Times New Roman" w:hAnsi="Times New Roman"/>
          <w:sz w:val="24"/>
          <w:szCs w:val="20"/>
          <w:vertAlign w:val="superscript"/>
          <w:lang w:val="en-US"/>
        </w:rPr>
        <w:t>4</w:t>
      </w:r>
    </w:p>
    <w:tbl>
      <w:tblPr>
        <w:tblStyle w:val="6"/>
        <w:tblW w:w="10173" w:type="dxa"/>
        <w:tblInd w:w="0" w:type="dxa"/>
        <w:tblLayout w:type="fixed"/>
        <w:tblCellMar>
          <w:top w:w="0" w:type="dxa"/>
          <w:left w:w="108" w:type="dxa"/>
          <w:bottom w:w="0" w:type="dxa"/>
          <w:right w:w="108" w:type="dxa"/>
        </w:tblCellMar>
      </w:tblPr>
      <w:tblGrid>
        <w:gridCol w:w="3085"/>
        <w:gridCol w:w="7088"/>
      </w:tblGrid>
      <w:tr>
        <w:tblPrEx>
          <w:tblLayout w:type="fixed"/>
          <w:tblCellMar>
            <w:top w:w="0" w:type="dxa"/>
            <w:left w:w="108" w:type="dxa"/>
            <w:bottom w:w="0" w:type="dxa"/>
            <w:right w:w="108" w:type="dxa"/>
          </w:tblCellMar>
        </w:tblPrEx>
        <w:trPr>
          <w:trHeight w:val="158" w:hRule="atLeast"/>
        </w:trPr>
        <w:tc>
          <w:tcPr>
            <w:tcW w:w="3085" w:type="dxa"/>
          </w:tcPr>
          <w:p>
            <w:pPr>
              <w:spacing w:after="0" w:line="240" w:lineRule="auto"/>
              <w:rPr>
                <w:b/>
                <w:bCs/>
                <w:color w:val="365F91"/>
                <w:sz w:val="20"/>
                <w:szCs w:val="18"/>
              </w:rPr>
            </w:pPr>
          </w:p>
        </w:tc>
        <w:tc>
          <w:tcPr>
            <w:tcW w:w="7088" w:type="dxa"/>
          </w:tcPr>
          <w:p>
            <w:pPr>
              <w:spacing w:after="0" w:line="240" w:lineRule="auto"/>
              <w:jc w:val="both"/>
              <w:rPr>
                <w:rFonts w:ascii="Times New Roman" w:hAnsi="Times New Roman"/>
                <w:bCs/>
                <w:iCs/>
                <w:sz w:val="20"/>
                <w:szCs w:val="18"/>
              </w:rPr>
            </w:pPr>
          </w:p>
        </w:tc>
      </w:tr>
      <w:tr>
        <w:tblPrEx>
          <w:tblLayout w:type="fixed"/>
          <w:tblCellMar>
            <w:top w:w="0" w:type="dxa"/>
            <w:left w:w="108" w:type="dxa"/>
            <w:bottom w:w="0" w:type="dxa"/>
            <w:right w:w="108" w:type="dxa"/>
          </w:tblCellMar>
        </w:tblPrEx>
        <w:trPr>
          <w:trHeight w:val="98" w:hRule="atLeast"/>
        </w:trPr>
        <w:tc>
          <w:tcPr>
            <w:tcW w:w="3085" w:type="dxa"/>
            <w:vMerge w:val="restart"/>
            <w:shd w:val="clear" w:color="auto" w:fill="D3DFEE"/>
          </w:tcPr>
          <w:p>
            <w:pPr>
              <w:rPr>
                <w:b/>
                <w:bCs/>
                <w:color w:val="365F91"/>
                <w:sz w:val="20"/>
                <w:szCs w:val="18"/>
                <w:vertAlign w:val="superscript"/>
              </w:rPr>
            </w:pPr>
            <w:r>
              <w:rPr>
                <w:bCs/>
                <w:color w:val="5A5A5A"/>
                <w:sz w:val="20"/>
                <w:szCs w:val="20"/>
                <w:lang w:val="en-US"/>
              </w:rPr>
              <w:pict>
                <v:shape id="Text Box 4" o:spid="_x0000_s1026" o:spt="202" type="#_x0000_t202" style="position:absolute;left:0pt;margin-left:3.3pt;margin-top:11.35pt;height:350.15pt;width:137.5pt;z-index:251657216;mso-width-relative:margin;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WWgAIAABA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">
                  <v:path/>
                  <v:fill on="t" color2="#FFFFFF" focussize="0,0"/>
                  <v:stroke on="f"/>
                  <v:imagedata o:title=""/>
                  <o:lock v:ext="edit" aspectratio="f"/>
                  <v:textbox>
                    <w:txbxContent>
                      <w:p>
                        <w:pPr>
                          <w:pStyle w:val="9"/>
                          <w:numPr>
                            <w:ilvl w:val="0"/>
                            <w:numId w:val="1"/>
                          </w:numPr>
                          <w:spacing w:after="0" w:line="240" w:lineRule="auto"/>
                          <w:ind w:left="426"/>
                          <w:contextualSpacing w:val="0"/>
                          <w:rPr>
                            <w:rFonts w:hint="default" w:ascii="Times New Roman" w:hAnsi="Times New Roman"/>
                            <w:sz w:val="18"/>
                            <w:szCs w:val="20"/>
                          </w:rPr>
                        </w:pPr>
                        <w:r>
                          <w:rPr>
                            <w:rFonts w:hint="default" w:ascii="Times New Roman" w:hAnsi="Times New Roman"/>
                            <w:sz w:val="18"/>
                            <w:szCs w:val="20"/>
                          </w:rPr>
                          <w:t>Unité d’hépato</w:t>
                        </w:r>
                        <w:r>
                          <w:rPr>
                            <w:rFonts w:hint="default" w:ascii="Times New Roman" w:hAnsi="Times New Roman"/>
                            <w:sz w:val="18"/>
                            <w:szCs w:val="20"/>
                            <w:lang w:val="fr-FR"/>
                          </w:rPr>
                          <w:t>-</w:t>
                        </w:r>
                        <w:r>
                          <w:rPr>
                            <w:rFonts w:hint="default" w:ascii="Times New Roman" w:hAnsi="Times New Roman"/>
                            <w:sz w:val="18"/>
                            <w:szCs w:val="20"/>
                          </w:rPr>
                          <w:t>gastro</w:t>
                        </w:r>
                        <w:r>
                          <w:rPr>
                            <w:rFonts w:hint="default" w:ascii="Times New Roman" w:hAnsi="Times New Roman"/>
                            <w:sz w:val="18"/>
                            <w:szCs w:val="20"/>
                            <w:lang w:val="fr-FR"/>
                          </w:rPr>
                          <w:t>-</w:t>
                        </w:r>
                        <w:r>
                          <w:rPr>
                            <w:rFonts w:hint="default" w:ascii="Times New Roman" w:hAnsi="Times New Roman"/>
                            <w:sz w:val="18"/>
                            <w:szCs w:val="20"/>
                          </w:rPr>
                          <w:t>entérologie de l’</w:t>
                        </w:r>
                        <w:r>
                          <w:rPr>
                            <w:rFonts w:hint="default" w:ascii="Times New Roman" w:hAnsi="Times New Roman"/>
                            <w:sz w:val="18"/>
                            <w:szCs w:val="20"/>
                            <w:lang w:val="fr-FR"/>
                          </w:rPr>
                          <w:t>H</w:t>
                        </w:r>
                        <w:r>
                          <w:rPr>
                            <w:rFonts w:hint="default" w:ascii="Times New Roman" w:hAnsi="Times New Roman"/>
                            <w:sz w:val="18"/>
                            <w:szCs w:val="20"/>
                          </w:rPr>
                          <w:t>ôpital Fousseyni DAOU de Kayes, Mali</w:t>
                        </w:r>
                        <w:r>
                          <w:rPr>
                            <w:rFonts w:hint="default" w:ascii="Times New Roman" w:hAnsi="Times New Roman"/>
                            <w:sz w:val="18"/>
                            <w:szCs w:val="20"/>
                            <w:lang w:val="fr-FR"/>
                          </w:rPr>
                          <w:t>;</w:t>
                        </w:r>
                      </w:p>
                      <w:p>
                        <w:pPr>
                          <w:pStyle w:val="9"/>
                          <w:numPr>
                            <w:numId w:val="0"/>
                          </w:numPr>
                          <w:spacing w:after="0" w:line="240" w:lineRule="auto"/>
                          <w:contextualSpacing w:val="0"/>
                          <w:rPr>
                            <w:rFonts w:hint="default" w:ascii="Times New Roman" w:hAnsi="Times New Roman"/>
                            <w:sz w:val="18"/>
                            <w:szCs w:val="20"/>
                          </w:rPr>
                        </w:pPr>
                      </w:p>
                      <w:p>
                        <w:pPr>
                          <w:pStyle w:val="9"/>
                          <w:numPr>
                            <w:ilvl w:val="0"/>
                            <w:numId w:val="1"/>
                          </w:numPr>
                          <w:spacing w:after="0" w:line="240" w:lineRule="auto"/>
                          <w:ind w:left="426"/>
                          <w:contextualSpacing w:val="0"/>
                          <w:rPr>
                            <w:rFonts w:hint="default" w:ascii="Times New Roman" w:hAnsi="Times New Roman"/>
                            <w:sz w:val="18"/>
                            <w:szCs w:val="20"/>
                          </w:rPr>
                        </w:pPr>
                        <w:r>
                          <w:rPr>
                            <w:rFonts w:hint="default" w:ascii="Times New Roman" w:hAnsi="Times New Roman"/>
                            <w:sz w:val="18"/>
                            <w:szCs w:val="20"/>
                          </w:rPr>
                          <w:t>Service de chirurgie et spécialités chirurgicales de l’</w:t>
                        </w:r>
                        <w:r>
                          <w:rPr>
                            <w:rFonts w:hint="default" w:ascii="Times New Roman" w:hAnsi="Times New Roman"/>
                            <w:sz w:val="18"/>
                            <w:szCs w:val="20"/>
                            <w:lang w:val="fr-FR"/>
                          </w:rPr>
                          <w:t>H</w:t>
                        </w:r>
                        <w:r>
                          <w:rPr>
                            <w:rFonts w:hint="default" w:ascii="Times New Roman" w:hAnsi="Times New Roman"/>
                            <w:sz w:val="18"/>
                            <w:szCs w:val="20"/>
                          </w:rPr>
                          <w:t>ôpital Fousseyni DAOU de Kayes, Mali</w:t>
                        </w:r>
                        <w:r>
                          <w:rPr>
                            <w:rFonts w:hint="default" w:ascii="Times New Roman" w:hAnsi="Times New Roman"/>
                            <w:sz w:val="18"/>
                            <w:szCs w:val="20"/>
                            <w:lang w:val="fr-FR"/>
                          </w:rPr>
                          <w:t>;</w:t>
                        </w:r>
                      </w:p>
                      <w:p>
                        <w:pPr>
                          <w:pStyle w:val="9"/>
                          <w:numPr>
                            <w:numId w:val="0"/>
                          </w:numPr>
                          <w:spacing w:after="0" w:line="240" w:lineRule="auto"/>
                          <w:contextualSpacing w:val="0"/>
                          <w:rPr>
                            <w:rFonts w:hint="default" w:ascii="Times New Roman" w:hAnsi="Times New Roman"/>
                            <w:sz w:val="18"/>
                            <w:szCs w:val="20"/>
                          </w:rPr>
                        </w:pPr>
                      </w:p>
                      <w:p>
                        <w:pPr>
                          <w:pStyle w:val="9"/>
                          <w:numPr>
                            <w:ilvl w:val="0"/>
                            <w:numId w:val="1"/>
                          </w:numPr>
                          <w:spacing w:after="0" w:line="240" w:lineRule="auto"/>
                          <w:ind w:left="426"/>
                          <w:contextualSpacing w:val="0"/>
                          <w:rPr>
                            <w:rFonts w:hint="default" w:ascii="Times New Roman" w:hAnsi="Times New Roman"/>
                            <w:sz w:val="18"/>
                            <w:szCs w:val="20"/>
                          </w:rPr>
                        </w:pPr>
                        <w:r>
                          <w:rPr>
                            <w:rFonts w:hint="default" w:ascii="Times New Roman" w:hAnsi="Times New Roman"/>
                            <w:sz w:val="18"/>
                            <w:szCs w:val="20"/>
                          </w:rPr>
                          <w:t>Unité de médecine interne de l’</w:t>
                        </w:r>
                        <w:r>
                          <w:rPr>
                            <w:rFonts w:hint="default" w:ascii="Times New Roman" w:hAnsi="Times New Roman"/>
                            <w:sz w:val="18"/>
                            <w:szCs w:val="20"/>
                            <w:lang w:val="fr-FR"/>
                          </w:rPr>
                          <w:t>H</w:t>
                        </w:r>
                        <w:r>
                          <w:rPr>
                            <w:rFonts w:hint="default" w:ascii="Times New Roman" w:hAnsi="Times New Roman"/>
                            <w:sz w:val="18"/>
                            <w:szCs w:val="20"/>
                          </w:rPr>
                          <w:t>ôpital Fousseyni DAOU de Kayes, Mali</w:t>
                        </w:r>
                        <w:r>
                          <w:rPr>
                            <w:rFonts w:hint="default" w:ascii="Times New Roman" w:hAnsi="Times New Roman"/>
                            <w:sz w:val="18"/>
                            <w:szCs w:val="20"/>
                            <w:lang w:val="fr-FR"/>
                          </w:rPr>
                          <w:t>;</w:t>
                        </w:r>
                      </w:p>
                      <w:p>
                        <w:pPr>
                          <w:pStyle w:val="9"/>
                          <w:numPr>
                            <w:numId w:val="0"/>
                          </w:numPr>
                          <w:spacing w:after="0" w:line="240" w:lineRule="auto"/>
                          <w:contextualSpacing w:val="0"/>
                          <w:rPr>
                            <w:rFonts w:hint="default" w:ascii="Times New Roman" w:hAnsi="Times New Roman"/>
                            <w:sz w:val="18"/>
                            <w:szCs w:val="20"/>
                          </w:rPr>
                        </w:pPr>
                      </w:p>
                      <w:p>
                        <w:pPr>
                          <w:pStyle w:val="9"/>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d’hépato</w:t>
                        </w:r>
                        <w:r>
                          <w:rPr>
                            <w:rFonts w:hint="default" w:ascii="Times New Roman" w:hAnsi="Times New Roman"/>
                            <w:sz w:val="18"/>
                            <w:szCs w:val="20"/>
                            <w:lang w:val="fr-FR"/>
                          </w:rPr>
                          <w:t>-</w:t>
                        </w:r>
                        <w:r>
                          <w:rPr>
                            <w:rFonts w:hint="default" w:ascii="Times New Roman" w:hAnsi="Times New Roman"/>
                            <w:sz w:val="18"/>
                            <w:szCs w:val="20"/>
                          </w:rPr>
                          <w:t>gastro</w:t>
                        </w:r>
                        <w:r>
                          <w:rPr>
                            <w:rFonts w:hint="default" w:ascii="Times New Roman" w:hAnsi="Times New Roman"/>
                            <w:sz w:val="18"/>
                            <w:szCs w:val="20"/>
                            <w:lang w:val="fr-FR"/>
                          </w:rPr>
                          <w:t>-</w:t>
                        </w:r>
                        <w:r>
                          <w:rPr>
                            <w:rFonts w:hint="default" w:ascii="Times New Roman" w:hAnsi="Times New Roman"/>
                            <w:sz w:val="18"/>
                            <w:szCs w:val="20"/>
                          </w:rPr>
                          <w:t>entérologie du CHU Gabriel Touré</w:t>
                        </w:r>
                        <w:r>
                          <w:rPr>
                            <w:rFonts w:hint="default" w:ascii="Times New Roman" w:hAnsi="Times New Roman"/>
                            <w:sz w:val="18"/>
                            <w:szCs w:val="20"/>
                            <w:lang w:val="fr-FR"/>
                          </w:rPr>
                          <w:t>.</w:t>
                        </w:r>
                      </w:p>
                      <w:p>
                        <w:pPr>
                          <w:spacing w:after="0" w:line="240" w:lineRule="auto"/>
                          <w:rPr>
                            <w:rFonts w:ascii="Times New Roman" w:hAnsi="Times New Roman"/>
                            <w:sz w:val="18"/>
                            <w:szCs w:val="20"/>
                          </w:rPr>
                        </w:pPr>
                      </w:p>
                      <w:p>
                        <w:pPr>
                          <w:spacing w:after="0" w:line="240" w:lineRule="auto"/>
                          <w:ind w:left="6" w:leftChars="0" w:hanging="6" w:firstLineChars="0"/>
                          <w:rPr>
                            <w:rFonts w:ascii="Times New Roman" w:hAnsi="Times New Roman"/>
                            <w:sz w:val="18"/>
                            <w:szCs w:val="20"/>
                          </w:rPr>
                        </w:pPr>
                        <w:r>
                          <w:rPr>
                            <w:rFonts w:ascii="Times New Roman" w:hAnsi="Times New Roman"/>
                            <w:b/>
                            <w:sz w:val="18"/>
                            <w:szCs w:val="20"/>
                          </w:rPr>
                          <w:t>Auteur correspondan</w:t>
                        </w:r>
                        <w:r>
                          <w:rPr>
                            <w:rFonts w:ascii="Times New Roman" w:hAnsi="Times New Roman"/>
                            <w:sz w:val="18"/>
                            <w:szCs w:val="20"/>
                          </w:rPr>
                          <w:t>t:</w:t>
                        </w:r>
                      </w:p>
                      <w:p>
                        <w:pPr>
                          <w:spacing w:after="0" w:line="240" w:lineRule="auto"/>
                          <w:ind w:left="6" w:leftChars="0" w:hanging="6" w:firstLineChars="0"/>
                          <w:rPr>
                            <w:rFonts w:hint="default" w:ascii="Times New Roman" w:hAnsi="Times New Roman"/>
                            <w:sz w:val="18"/>
                            <w:szCs w:val="20"/>
                          </w:rPr>
                        </w:pPr>
                        <w:r>
                          <w:rPr>
                            <w:rFonts w:ascii="Times New Roman" w:hAnsi="Times New Roman"/>
                            <w:sz w:val="18"/>
                            <w:szCs w:val="20"/>
                          </w:rPr>
                          <w:t xml:space="preserve">Dr </w:t>
                        </w:r>
                        <w:r>
                          <w:rPr>
                            <w:rFonts w:hint="default" w:ascii="Times New Roman" w:hAnsi="Times New Roman"/>
                            <w:sz w:val="18"/>
                            <w:szCs w:val="20"/>
                          </w:rPr>
                          <w:t>Drissa KATILE</w:t>
                        </w:r>
                      </w:p>
                      <w:p>
                        <w:pPr>
                          <w:spacing w:after="0" w:line="240" w:lineRule="auto"/>
                          <w:ind w:left="6" w:leftChars="0" w:hanging="6" w:firstLineChars="0"/>
                          <w:rPr>
                            <w:rFonts w:hint="default" w:ascii="Times New Roman" w:hAnsi="Times New Roman"/>
                            <w:sz w:val="18"/>
                            <w:szCs w:val="20"/>
                            <w:lang w:val="fr-FR"/>
                          </w:rPr>
                        </w:pPr>
                        <w:r>
                          <w:rPr>
                            <w:rFonts w:ascii="Times New Roman" w:hAnsi="Times New Roman"/>
                            <w:sz w:val="18"/>
                            <w:szCs w:val="20"/>
                          </w:rPr>
                          <w:t>Adresse e-mail:</w:t>
                        </w:r>
                        <w:r>
                          <w:rPr>
                            <w:rFonts w:hint="default" w:ascii="Times New Roman" w:hAnsi="Times New Roman"/>
                            <w:sz w:val="18"/>
                            <w:szCs w:val="20"/>
                            <w:lang w:val="fr-FR"/>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"mailto:drissakatile@yahoo.fr" </w:instrText>
                        </w:r>
                        <w:r>
                          <w:rPr>
                            <w:rFonts w:hint="default" w:ascii="Times New Roman" w:hAnsi="Times New Roman" w:cs="Times New Roman"/>
                            <w:sz w:val="18"/>
                            <w:szCs w:val="18"/>
                          </w:rPr>
                          <w:fldChar w:fldCharType="separate"/>
                        </w:r>
                        <w:r>
                          <w:rPr>
                            <w:rStyle w:val="4"/>
                            <w:rFonts w:hint="default" w:ascii="Times New Roman" w:hAnsi="Times New Roman" w:cs="Times New Roman"/>
                            <w:sz w:val="18"/>
                            <w:szCs w:val="18"/>
                          </w:rPr>
                          <w:t>drissakatile@yahoo.fr</w:t>
                        </w:r>
                        <w:r>
                          <w:rPr>
                            <w:rStyle w:val="4"/>
                            <w:rFonts w:hint="default" w:ascii="Times New Roman" w:hAnsi="Times New Roman" w:cs="Times New Roman"/>
                            <w:sz w:val="18"/>
                            <w:szCs w:val="18"/>
                          </w:rPr>
                          <w:fldChar w:fldCharType="end"/>
                        </w:r>
                      </w:p>
                      <w:p>
                        <w:pPr>
                          <w:spacing w:after="0" w:line="240" w:lineRule="auto"/>
                          <w:ind w:left="0" w:leftChars="0" w:firstLine="0" w:firstLineChars="0"/>
                          <w:rPr>
                            <w:rFonts w:hint="default" w:ascii="Times New Roman" w:hAnsi="Times New Roman"/>
                            <w:sz w:val="18"/>
                            <w:szCs w:val="20"/>
                          </w:rPr>
                        </w:pPr>
                        <w:r>
                          <w:rPr>
                            <w:rFonts w:ascii="Times New Roman" w:hAnsi="Times New Roman"/>
                            <w:sz w:val="18"/>
                            <w:szCs w:val="20"/>
                          </w:rPr>
                          <w:t>Boite postale:</w:t>
                        </w:r>
                      </w:p>
                      <w:p>
                        <w:pPr>
                          <w:spacing w:after="0" w:line="240" w:lineRule="auto"/>
                          <w:ind w:left="0" w:leftChars="0" w:firstLine="0" w:firstLineChars="0"/>
                          <w:rPr>
                            <w:rFonts w:hint="default" w:ascii="Times New Roman" w:hAnsi="Times New Roman"/>
                            <w:sz w:val="18"/>
                            <w:szCs w:val="20"/>
                          </w:rPr>
                        </w:pPr>
                        <w:r>
                          <w:rPr>
                            <w:rFonts w:hint="default" w:ascii="Times New Roman" w:hAnsi="Times New Roman"/>
                            <w:sz w:val="18"/>
                            <w:szCs w:val="20"/>
                          </w:rPr>
                          <w:t>Tel</w:t>
                        </w:r>
                        <w:r>
                          <w:rPr>
                            <w:rFonts w:hint="default" w:ascii="Times New Roman" w:hAnsi="Times New Roman"/>
                            <w:sz w:val="18"/>
                            <w:szCs w:val="20"/>
                            <w:lang w:val="fr-FR"/>
                          </w:rPr>
                          <w:t>:</w:t>
                        </w:r>
                        <w:r>
                          <w:rPr>
                            <w:rFonts w:hint="default" w:ascii="Times New Roman" w:hAnsi="Times New Roman"/>
                            <w:sz w:val="18"/>
                            <w:szCs w:val="20"/>
                          </w:rPr>
                          <w:t xml:space="preserve"> (00223) 76 33 72 55</w:t>
                        </w:r>
                      </w:p>
                      <w:p>
                        <w:pPr>
                          <w:spacing w:after="0" w:line="240" w:lineRule="auto"/>
                          <w:ind w:left="0" w:leftChars="0" w:firstLine="0" w:firstLineChars="0"/>
                          <w:rPr>
                            <w:rFonts w:ascii="Times New Roman" w:hAnsi="Times New Roman"/>
                            <w:sz w:val="18"/>
                            <w:szCs w:val="20"/>
                          </w:rPr>
                        </w:pPr>
                      </w:p>
                      <w:p>
                        <w:pPr>
                          <w:spacing w:after="0" w:line="240" w:lineRule="auto"/>
                          <w:rPr>
                            <w:rFonts w:hint="default" w:ascii="Times New Roman" w:hAnsi="Times New Roman"/>
                            <w:sz w:val="18"/>
                            <w:szCs w:val="20"/>
                            <w:lang w:val="fr-FR"/>
                          </w:rPr>
                        </w:pPr>
                        <w:r>
                          <w:rPr>
                            <w:rFonts w:ascii="Times New Roman" w:hAnsi="Times New Roman"/>
                            <w:b/>
                            <w:sz w:val="18"/>
                            <w:szCs w:val="20"/>
                          </w:rPr>
                          <w:t>Mots-clés</w:t>
                        </w:r>
                        <w:r>
                          <w:rPr>
                            <w:rFonts w:ascii="Times New Roman" w:hAnsi="Times New Roman"/>
                            <w:sz w:val="18"/>
                            <w:szCs w:val="20"/>
                          </w:rPr>
                          <w:t xml:space="preserve">: </w:t>
                        </w:r>
                        <w:r>
                          <w:rPr>
                            <w:rFonts w:hint="default" w:ascii="Times New Roman" w:hAnsi="Times New Roman"/>
                            <w:sz w:val="18"/>
                            <w:szCs w:val="20"/>
                            <w:lang w:val="fr-FR"/>
                          </w:rPr>
                          <w:t>P</w:t>
                        </w:r>
                        <w:r>
                          <w:rPr>
                            <w:rFonts w:hint="default" w:ascii="Times New Roman" w:hAnsi="Times New Roman"/>
                            <w:sz w:val="18"/>
                            <w:szCs w:val="20"/>
                          </w:rPr>
                          <w:t xml:space="preserve">athologie digestive basse, </w:t>
                        </w:r>
                        <w:r>
                          <w:rPr>
                            <w:rFonts w:hint="default" w:ascii="Times New Roman" w:hAnsi="Times New Roman"/>
                            <w:sz w:val="18"/>
                            <w:szCs w:val="20"/>
                            <w:lang w:val="fr-FR"/>
                          </w:rPr>
                          <w:t>C</w:t>
                        </w:r>
                        <w:r>
                          <w:rPr>
                            <w:rFonts w:hint="default" w:ascii="Times New Roman" w:hAnsi="Times New Roman"/>
                            <w:sz w:val="18"/>
                            <w:szCs w:val="20"/>
                          </w:rPr>
                          <w:t>oloscopie</w:t>
                        </w:r>
                        <w:r>
                          <w:rPr>
                            <w:rFonts w:hint="default" w:ascii="Times New Roman" w:hAnsi="Times New Roman"/>
                            <w:sz w:val="18"/>
                            <w:szCs w:val="20"/>
                            <w:lang w:val="fr-FR"/>
                          </w:rPr>
                          <w:t>,</w:t>
                        </w:r>
                        <w:r>
                          <w:rPr>
                            <w:rFonts w:hint="default" w:ascii="Times New Roman" w:hAnsi="Times New Roman"/>
                            <w:sz w:val="18"/>
                            <w:szCs w:val="20"/>
                          </w:rPr>
                          <w:t xml:space="preserve"> Kayes</w:t>
                        </w:r>
                        <w:r>
                          <w:rPr>
                            <w:rFonts w:hint="default" w:ascii="Times New Roman" w:hAnsi="Times New Roman"/>
                            <w:sz w:val="18"/>
                            <w:szCs w:val="20"/>
                            <w:lang w:val="fr-FR"/>
                          </w:rPr>
                          <w:t>.</w:t>
                        </w:r>
                      </w:p>
                      <w:p>
                        <w:pPr>
                          <w:spacing w:after="0" w:line="240" w:lineRule="auto"/>
                          <w:rPr>
                            <w:rFonts w:hint="default" w:ascii="Times New Roman" w:hAnsi="Times New Roman"/>
                            <w:sz w:val="18"/>
                            <w:szCs w:val="20"/>
                          </w:rPr>
                        </w:pPr>
                      </w:p>
                      <w:p>
                        <w:pPr>
                          <w:spacing w:after="0" w:line="240" w:lineRule="auto"/>
                          <w:rPr>
                            <w:rFonts w:hint="default" w:ascii="Times New Roman" w:hAnsi="Times New Roman"/>
                            <w:sz w:val="20"/>
                            <w:szCs w:val="20"/>
                            <w:lang w:val="fr-FR"/>
                          </w:rPr>
                        </w:pPr>
                        <w:r>
                          <w:rPr>
                            <w:rFonts w:ascii="Times New Roman" w:hAnsi="Times New Roman"/>
                            <w:b/>
                            <w:sz w:val="18"/>
                            <w:szCs w:val="20"/>
                            <w:lang w:val="en-US"/>
                          </w:rPr>
                          <w:t>Keywords</w:t>
                        </w:r>
                        <w:r>
                          <w:rPr>
                            <w:rFonts w:ascii="Times New Roman" w:hAnsi="Times New Roman"/>
                            <w:sz w:val="18"/>
                            <w:szCs w:val="20"/>
                            <w:lang w:val="en-US"/>
                          </w:rPr>
                          <w:t xml:space="preserve">: </w:t>
                        </w:r>
                        <w:r>
                          <w:rPr>
                            <w:rFonts w:hint="default" w:ascii="Times New Roman" w:hAnsi="Times New Roman"/>
                            <w:sz w:val="18"/>
                            <w:szCs w:val="20"/>
                            <w:lang w:val="fr-FR"/>
                          </w:rPr>
                          <w:t>L</w:t>
                        </w:r>
                        <w:r>
                          <w:rPr>
                            <w:rFonts w:hint="default" w:ascii="Times New Roman" w:hAnsi="Times New Roman"/>
                            <w:sz w:val="18"/>
                            <w:szCs w:val="20"/>
                            <w:lang w:val="en-US"/>
                          </w:rPr>
                          <w:t xml:space="preserve">ower digestive pathology, </w:t>
                        </w:r>
                        <w:r>
                          <w:rPr>
                            <w:rFonts w:hint="default" w:ascii="Times New Roman" w:hAnsi="Times New Roman"/>
                            <w:sz w:val="18"/>
                            <w:szCs w:val="20"/>
                            <w:lang w:val="fr-FR"/>
                          </w:rPr>
                          <w:t>C</w:t>
                        </w:r>
                        <w:r>
                          <w:rPr>
                            <w:rFonts w:hint="default" w:ascii="Times New Roman" w:hAnsi="Times New Roman"/>
                            <w:sz w:val="18"/>
                            <w:szCs w:val="20"/>
                            <w:lang w:val="en-US"/>
                          </w:rPr>
                          <w:t>olonoscopy, Kayes</w:t>
                        </w:r>
                        <w:r>
                          <w:rPr>
                            <w:rFonts w:hint="default" w:ascii="Times New Roman" w:hAnsi="Times New Roman"/>
                            <w:sz w:val="18"/>
                            <w:szCs w:val="20"/>
                            <w:lang w:val="fr-FR"/>
                          </w:rPr>
                          <w:t>.</w:t>
                        </w:r>
                      </w:p>
                    </w:txbxContent>
                  </v:textbox>
                </v:shape>
              </w:pict>
            </w:r>
          </w:p>
        </w:tc>
        <w:tc>
          <w:tcPr>
            <w:tcW w:w="7088" w:type="dxa"/>
            <w:shd w:val="clear" w:color="auto" w:fill="D3DFEE"/>
          </w:tcPr>
          <w:p>
            <w:pPr>
              <w:spacing w:after="0" w:line="240" w:lineRule="auto"/>
              <w:ind w:left="34"/>
              <w:jc w:val="both"/>
              <w:rPr>
                <w:rFonts w:hint="default" w:ascii="Times New Roman" w:hAnsi="Times New Roman"/>
                <w:b/>
                <w:bCs/>
                <w:iCs/>
                <w:sz w:val="20"/>
                <w:szCs w:val="18"/>
                <w:lang w:val="fr-FR"/>
              </w:rPr>
            </w:pPr>
            <w:r>
              <w:rPr>
                <w:rFonts w:ascii="Times New Roman" w:hAnsi="Times New Roman"/>
                <w:b/>
                <w:bCs/>
                <w:iCs/>
                <w:sz w:val="20"/>
                <w:szCs w:val="18"/>
              </w:rPr>
              <w:t>RÉSUMÉ</w:t>
            </w:r>
          </w:p>
        </w:tc>
      </w:tr>
      <w:tr>
        <w:tblPrEx>
          <w:tblLayout w:type="fixed"/>
          <w:tblCellMar>
            <w:top w:w="0" w:type="dxa"/>
            <w:left w:w="108" w:type="dxa"/>
            <w:bottom w:w="0" w:type="dxa"/>
            <w:right w:w="108" w:type="dxa"/>
          </w:tblCellMar>
        </w:tblPrEx>
        <w:trPr>
          <w:trHeight w:val="3979" w:hRule="atLeast"/>
        </w:trPr>
        <w:tc>
          <w:tcPr>
            <w:tcW w:w="3085" w:type="dxa"/>
            <w:vMerge w:val="continue"/>
          </w:tcPr>
          <w:p>
            <w:pPr>
              <w:rPr>
                <w:b/>
                <w:bCs/>
                <w:color w:val="365F91"/>
                <w:sz w:val="20"/>
                <w:szCs w:val="18"/>
                <w:vertAlign w:val="superscript"/>
              </w:rPr>
            </w:pPr>
          </w:p>
        </w:tc>
        <w:tc>
          <w:tcPr>
            <w:tcW w:w="708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0"/>
                <w:szCs w:val="18"/>
                <w:lang w:val="en-US" w:bidi="fr-FR"/>
              </w:rPr>
            </w:pPr>
            <w:r>
              <w:rPr>
                <w:rFonts w:hint="default" w:ascii="Times New Roman" w:hAnsi="Times New Roman" w:cs="Times New Roman"/>
                <w:b/>
                <w:sz w:val="18"/>
                <w:szCs w:val="18"/>
              </w:rPr>
              <w:t>Introduction.</w:t>
            </w:r>
            <w:r>
              <w:rPr>
                <w:rFonts w:hint="default" w:ascii="Times New Roman" w:hAnsi="Times New Roman" w:cs="Times New Roman"/>
                <w:sz w:val="18"/>
                <w:szCs w:val="18"/>
              </w:rPr>
              <w:t xml:space="preserve"> Le but de notre étude était de rapporter les résultats des trois premières années de pratique de la coloscopie à Kayes au Mali. </w:t>
            </w:r>
            <w:r>
              <w:rPr>
                <w:rFonts w:hint="default" w:ascii="Times New Roman" w:hAnsi="Times New Roman" w:cs="Times New Roman"/>
                <w:b/>
                <w:sz w:val="18"/>
                <w:szCs w:val="18"/>
              </w:rPr>
              <w:t>Méthodes</w:t>
            </w:r>
            <w:r>
              <w:rPr>
                <w:rFonts w:hint="default" w:ascii="Times New Roman" w:hAnsi="Times New Roman" w:cs="Times New Roman"/>
                <w:b/>
                <w:sz w:val="18"/>
                <w:szCs w:val="18"/>
                <w:lang w:val="fr-FR"/>
              </w:rPr>
              <w:t>.</w:t>
            </w:r>
            <w:r>
              <w:rPr>
                <w:rFonts w:hint="default" w:ascii="Times New Roman" w:hAnsi="Times New Roman" w:cs="Times New Roman"/>
                <w:sz w:val="18"/>
                <w:szCs w:val="18"/>
              </w:rPr>
              <w:t xml:space="preserve"> Il s’agi</w:t>
            </w:r>
            <w:r>
              <w:rPr>
                <w:rFonts w:hint="default" w:ascii="Times New Roman" w:hAnsi="Times New Roman" w:cs="Times New Roman"/>
                <w:sz w:val="18"/>
                <w:szCs w:val="18"/>
                <w:lang w:val="fr-FR"/>
              </w:rPr>
              <w:t>ssait</w:t>
            </w:r>
            <w:r>
              <w:rPr>
                <w:rFonts w:hint="default" w:ascii="Times New Roman" w:hAnsi="Times New Roman" w:cs="Times New Roman"/>
                <w:sz w:val="18"/>
                <w:szCs w:val="18"/>
              </w:rPr>
              <w:t xml:space="preserve"> d’une étude transversale rétrospective, menée du 1</w:t>
            </w:r>
            <w:r>
              <w:rPr>
                <w:rFonts w:hint="default" w:ascii="Times New Roman" w:hAnsi="Times New Roman" w:cs="Times New Roman"/>
                <w:sz w:val="18"/>
                <w:szCs w:val="18"/>
                <w:vertAlign w:val="superscript"/>
              </w:rPr>
              <w:t xml:space="preserve">er </w:t>
            </w:r>
            <w:r>
              <w:rPr>
                <w:rFonts w:hint="default" w:ascii="Times New Roman" w:hAnsi="Times New Roman" w:cs="Times New Roman"/>
                <w:sz w:val="18"/>
                <w:szCs w:val="18"/>
              </w:rPr>
              <w:t>Janvier 2018 au 31 Décembre 2020 à partir des registres de comptes rendus d’endoscopies digestives basses</w:t>
            </w:r>
            <w:r>
              <w:rPr>
                <w:rFonts w:hint="default" w:ascii="Times New Roman" w:hAnsi="Times New Roman" w:cs="Times New Roman"/>
                <w:color w:val="000000"/>
                <w:sz w:val="18"/>
                <w:szCs w:val="18"/>
              </w:rPr>
              <w:t xml:space="preserve"> de l’hôpital régional de Kayes et de la clinique médicale </w:t>
            </w:r>
            <w:r>
              <w:rPr>
                <w:rFonts w:hint="default" w:ascii="Times New Roman" w:hAnsi="Times New Roman" w:cs="Times New Roman"/>
                <w:color w:val="000000"/>
                <w:sz w:val="18"/>
                <w:szCs w:val="18"/>
                <w:lang w:val="fr-FR"/>
              </w:rPr>
              <w:t>«</w:t>
            </w:r>
            <w:r>
              <w:rPr>
                <w:rFonts w:hint="default" w:ascii="Times New Roman" w:hAnsi="Times New Roman" w:cs="Times New Roman"/>
                <w:color w:val="000000"/>
                <w:sz w:val="18"/>
                <w:szCs w:val="18"/>
              </w:rPr>
              <w:t>SEWA</w:t>
            </w:r>
            <w:r>
              <w:rPr>
                <w:rFonts w:hint="default" w:ascii="Times New Roman" w:hAnsi="Times New Roman" w:cs="Times New Roman"/>
                <w:color w:val="000000"/>
                <w:sz w:val="18"/>
                <w:szCs w:val="18"/>
                <w:lang w:val="fr-FR"/>
              </w:rPr>
              <w:t>»</w:t>
            </w:r>
            <w:r>
              <w:rPr>
                <w:rFonts w:hint="default" w:ascii="Times New Roman" w:hAnsi="Times New Roman" w:cs="Times New Roman"/>
                <w:color w:val="000000"/>
                <w:sz w:val="18"/>
                <w:szCs w:val="18"/>
              </w:rPr>
              <w:t xml:space="preserve">. </w:t>
            </w:r>
            <w:r>
              <w:rPr>
                <w:rFonts w:hint="default" w:ascii="Times New Roman" w:hAnsi="Times New Roman" w:cs="Times New Roman"/>
                <w:sz w:val="18"/>
                <w:szCs w:val="18"/>
              </w:rPr>
              <w:t xml:space="preserve">Les patients ayant bénéficié d’une endoscopie interprétable ont été inclus. </w:t>
            </w:r>
            <w:r>
              <w:rPr>
                <w:rFonts w:hint="default" w:ascii="Times New Roman" w:hAnsi="Times New Roman" w:cs="Times New Roman"/>
                <w:color w:val="000000"/>
                <w:sz w:val="18"/>
                <w:szCs w:val="18"/>
              </w:rPr>
              <w:t>Les données recueillies pour chaque patient étaient: l’âge, le sexe, la profession, la résidence, l’indication de la coloscopie, la lésion retenue, le résultat de biopsie.</w:t>
            </w:r>
            <w:r>
              <w:rPr>
                <w:rFonts w:hint="default" w:ascii="Times New Roman" w:hAnsi="Times New Roman" w:cs="Times New Roman"/>
                <w:sz w:val="18"/>
                <w:szCs w:val="18"/>
              </w:rPr>
              <w:t xml:space="preserve"> </w:t>
            </w:r>
            <w:r>
              <w:rPr>
                <w:rFonts w:hint="default" w:ascii="Times New Roman" w:hAnsi="Times New Roman" w:cs="Times New Roman"/>
                <w:color w:val="000000"/>
                <w:sz w:val="18"/>
                <w:szCs w:val="18"/>
              </w:rPr>
              <w:t>Les données ont été saisies et traitées au moyen du logiciel</w:t>
            </w:r>
            <w:r>
              <w:rPr>
                <w:rFonts w:hint="default" w:ascii="Times New Roman" w:hAnsi="Times New Roman" w:cs="Times New Roman"/>
                <w:sz w:val="18"/>
                <w:szCs w:val="18"/>
              </w:rPr>
              <w:t xml:space="preserve"> Excel. </w:t>
            </w:r>
            <w:r>
              <w:rPr>
                <w:rFonts w:hint="default" w:ascii="Times New Roman" w:hAnsi="Times New Roman" w:cs="Times New Roman"/>
                <w:b/>
                <w:sz w:val="18"/>
                <w:szCs w:val="18"/>
              </w:rPr>
              <w:t xml:space="preserve">Résultats. </w:t>
            </w:r>
            <w:r>
              <w:rPr>
                <w:rFonts w:hint="default" w:ascii="Times New Roman" w:hAnsi="Times New Roman" w:cs="Times New Roman"/>
                <w:color w:val="000000"/>
                <w:sz w:val="18"/>
                <w:szCs w:val="18"/>
              </w:rPr>
              <w:t xml:space="preserve">Durant la période d’étude, 108 coloscopies ont été réalisées sur un total de 1021 endoscopies digestives basses soit 10,6%. Sur les 108 patients enregistrés, 76 étaient de sexe masculin (70%) soit un sex-ratio de 2,4. L’âge moyen des patients était de 48,67 ans avec des extrêmes de 15 et 81 ans. Les indications les plus fréquentes de la coloscopie étaient la rectorragie (39,9%), la diarrhée chronique (19,4%), la constipation (16,7%) et la douleur abdominale (13%). Les pathologies fréquemment retrouvées </w:t>
            </w:r>
            <w:r>
              <w:rPr>
                <w:rFonts w:hint="default" w:ascii="Times New Roman" w:hAnsi="Times New Roman" w:cs="Times New Roman"/>
                <w:color w:val="000000"/>
                <w:sz w:val="18"/>
                <w:szCs w:val="18"/>
                <w:lang w:val="fr-FR"/>
              </w:rPr>
              <w:t>étaient</w:t>
            </w:r>
            <w:r>
              <w:rPr>
                <w:rFonts w:hint="default" w:ascii="Times New Roman" w:hAnsi="Times New Roman" w:cs="Times New Roman"/>
                <w:color w:val="000000"/>
                <w:sz w:val="18"/>
                <w:szCs w:val="18"/>
              </w:rPr>
              <w:t xml:space="preserve"> la maladie hémorroïdaire (19,4%), les recto</w:t>
            </w:r>
            <w:r>
              <w:rPr>
                <w:rFonts w:hint="default" w:ascii="Times New Roman" w:hAnsi="Times New Roman" w:cs="Times New Roman"/>
                <w:color w:val="000000"/>
                <w:sz w:val="18"/>
                <w:szCs w:val="18"/>
                <w:lang w:val="fr-FR"/>
              </w:rPr>
              <w:t>-</w:t>
            </w:r>
            <w:r>
              <w:rPr>
                <w:rFonts w:hint="default" w:ascii="Times New Roman" w:hAnsi="Times New Roman" w:cs="Times New Roman"/>
                <w:color w:val="000000"/>
                <w:sz w:val="18"/>
                <w:szCs w:val="18"/>
              </w:rPr>
              <w:t>sigmoïdites non spécifiques (13,9%), les maladies inflammatoires chroniques de l’intestin (13%), le cancer colorectal (12%).</w:t>
            </w:r>
            <w:r>
              <w:rPr>
                <w:rFonts w:hint="default" w:ascii="Times New Roman" w:hAnsi="Times New Roman" w:cs="Times New Roman"/>
                <w:color w:val="000000"/>
                <w:sz w:val="18"/>
                <w:szCs w:val="18"/>
                <w:lang w:val="fr-FR"/>
              </w:rPr>
              <w:t xml:space="preserve"> </w:t>
            </w:r>
            <w:r>
              <w:rPr>
                <w:rFonts w:hint="default" w:ascii="Times New Roman" w:hAnsi="Times New Roman" w:cs="Times New Roman"/>
                <w:b/>
                <w:color w:val="000000"/>
                <w:sz w:val="18"/>
                <w:szCs w:val="18"/>
              </w:rPr>
              <w:t>Conclusion</w:t>
            </w:r>
            <w:r>
              <w:rPr>
                <w:rFonts w:hint="default" w:ascii="Times New Roman" w:hAnsi="Times New Roman" w:cs="Times New Roman"/>
                <w:b/>
                <w:color w:val="000000"/>
                <w:sz w:val="18"/>
                <w:szCs w:val="18"/>
                <w:lang w:val="fr-FR"/>
              </w:rPr>
              <w:t>.</w:t>
            </w:r>
            <w:r>
              <w:rPr>
                <w:rFonts w:hint="default" w:ascii="Times New Roman" w:hAnsi="Times New Roman" w:cs="Times New Roman"/>
                <w:color w:val="000000"/>
                <w:sz w:val="18"/>
                <w:szCs w:val="18"/>
              </w:rPr>
              <w:t xml:space="preserve"> La pathologie digestive basse est fréquente à Kayes au Mali selon notre étude. La fréquence des cancers colorectaux et celle des maladies inflammatoires chroniques de l’intestin méritent une attention particulière.</w:t>
            </w:r>
          </w:p>
        </w:tc>
      </w:tr>
      <w:tr>
        <w:tblPrEx>
          <w:tblLayout w:type="fixed"/>
          <w:tblCellMar>
            <w:top w:w="0" w:type="dxa"/>
            <w:left w:w="108" w:type="dxa"/>
            <w:bottom w:w="0" w:type="dxa"/>
            <w:right w:w="108" w:type="dxa"/>
          </w:tblCellMar>
        </w:tblPrEx>
        <w:trPr>
          <w:trHeight w:val="184" w:hRule="atLeast"/>
        </w:trPr>
        <w:tc>
          <w:tcPr>
            <w:tcW w:w="3085" w:type="dxa"/>
            <w:vMerge w:val="restart"/>
            <w:shd w:val="clear" w:color="auto" w:fill="D3DFEE"/>
          </w:tcPr>
          <w:p>
            <w:pPr>
              <w:rPr>
                <w:b/>
                <w:bCs/>
                <w:color w:val="365F91"/>
                <w:sz w:val="20"/>
                <w:szCs w:val="18"/>
                <w:vertAlign w:val="superscript"/>
                <w:lang w:val="en-US"/>
              </w:rPr>
            </w:pPr>
          </w:p>
        </w:tc>
        <w:tc>
          <w:tcPr>
            <w:tcW w:w="7088" w:type="dxa"/>
            <w:shd w:val="clear" w:color="auto" w:fill="D3DFEE"/>
          </w:tcPr>
          <w:p>
            <w:pPr>
              <w:spacing w:after="0" w:line="240" w:lineRule="auto"/>
              <w:ind w:left="34"/>
              <w:jc w:val="both"/>
              <w:rPr>
                <w:rFonts w:ascii="Times New Roman" w:hAnsi="Times New Roman"/>
                <w:b/>
                <w:bCs/>
                <w:iCs/>
                <w:sz w:val="20"/>
                <w:szCs w:val="18"/>
              </w:rPr>
            </w:pPr>
            <w:r>
              <w:rPr>
                <w:rFonts w:ascii="Times New Roman" w:hAnsi="Times New Roman"/>
                <w:b/>
                <w:bCs/>
                <w:iCs/>
                <w:sz w:val="20"/>
                <w:szCs w:val="18"/>
              </w:rPr>
              <w:t>ABSTRACT</w:t>
            </w:r>
          </w:p>
        </w:tc>
      </w:tr>
      <w:tr>
        <w:tblPrEx>
          <w:tblLayout w:type="fixed"/>
          <w:tblCellMar>
            <w:top w:w="0" w:type="dxa"/>
            <w:left w:w="108" w:type="dxa"/>
            <w:bottom w:w="0" w:type="dxa"/>
            <w:right w:w="108" w:type="dxa"/>
          </w:tblCellMar>
        </w:tblPrEx>
        <w:trPr>
          <w:trHeight w:val="3552" w:hRule="atLeast"/>
        </w:trPr>
        <w:tc>
          <w:tcPr>
            <w:tcW w:w="3085" w:type="dxa"/>
            <w:vMerge w:val="continue"/>
          </w:tcPr>
          <w:p>
            <w:pPr>
              <w:rPr>
                <w:b/>
                <w:bCs/>
                <w:color w:val="365F91"/>
                <w:sz w:val="20"/>
                <w:szCs w:val="18"/>
                <w:vertAlign w:val="superscript"/>
              </w:rPr>
            </w:pPr>
          </w:p>
        </w:tc>
        <w:tc>
          <w:tcPr>
            <w:tcW w:w="708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trike/>
                <w:sz w:val="18"/>
                <w:szCs w:val="16"/>
              </w:rPr>
            </w:pPr>
            <w:r>
              <w:rPr>
                <w:rFonts w:hint="default" w:ascii="Times New Roman" w:hAnsi="Times New Roman" w:cs="Times New Roman"/>
                <w:b/>
                <w:color w:val="auto"/>
                <w:sz w:val="18"/>
                <w:szCs w:val="18"/>
                <w:lang w:val="en-US"/>
              </w:rPr>
              <w:t>Introduction.</w:t>
            </w:r>
            <w:r>
              <w:rPr>
                <w:rFonts w:hint="default" w:ascii="Times New Roman" w:hAnsi="Times New Roman" w:cs="Times New Roman"/>
                <w:color w:val="auto"/>
                <w:sz w:val="18"/>
                <w:szCs w:val="18"/>
                <w:lang w:val="en-US"/>
              </w:rPr>
              <w:t xml:space="preserve"> The aim of our study was to report the results of the first three years of colonoscopy practice in Kayes, Mali. </w:t>
            </w:r>
            <w:r>
              <w:rPr>
                <w:rFonts w:hint="default" w:ascii="Times New Roman" w:hAnsi="Times New Roman" w:cs="Times New Roman"/>
                <w:b/>
                <w:color w:val="auto"/>
                <w:sz w:val="18"/>
                <w:szCs w:val="18"/>
                <w:lang w:val="en-US"/>
              </w:rPr>
              <w:t>Methods.</w:t>
            </w:r>
            <w:r>
              <w:rPr>
                <w:rFonts w:hint="default" w:ascii="Times New Roman" w:hAnsi="Times New Roman" w:cs="Times New Roman"/>
                <w:color w:val="auto"/>
                <w:sz w:val="18"/>
                <w:szCs w:val="18"/>
                <w:lang w:val="en-US"/>
              </w:rPr>
              <w:t xml:space="preserve"> This is a retrospective study, conducted from January 1, 2018 to December 31, 2020 from the lower digestive endoscopy report registers from the Kayes regional hospital and the "SEWA" medical clinic. Patients who underwent an interpretable endoscopy were included. The data collected for each patient were: age, sex, profession, residence, colonoscopy indication, lesion retained, biopsy result. Data were entered and processed using Excel software. </w:t>
            </w:r>
            <w:r>
              <w:rPr>
                <w:rFonts w:hint="default" w:ascii="Times New Roman" w:hAnsi="Times New Roman" w:cs="Times New Roman"/>
                <w:b/>
                <w:color w:val="auto"/>
                <w:sz w:val="18"/>
                <w:szCs w:val="18"/>
                <w:lang w:val="en-US"/>
              </w:rPr>
              <w:t>Results.</w:t>
            </w:r>
            <w:r>
              <w:rPr>
                <w:rFonts w:hint="default" w:ascii="Times New Roman" w:hAnsi="Times New Roman" w:cs="Times New Roman"/>
                <w:color w:val="auto"/>
                <w:sz w:val="18"/>
                <w:szCs w:val="18"/>
                <w:lang w:val="en-US"/>
              </w:rPr>
              <w:t xml:space="preserve"> During the study period, 108 colonoscopies were performed out of a total of 1021 lower gastrointestinal endoscopies, ie 10.6%. Of the 108 patients registered, 76 were male (70%), for a sex ratio of 2.4. The mean age of the patients was 48.67 years with ranges of 15 and 81 years. The most frequent indications for colonoscopy were rectal bleeding (39.9%), chronic diarrhea (19.4%), constipation (16.7%) and abdominal pain (13%). The most frequently found pathologies were hemorrhoidal disease (19.4%), non-specific rectosigmoiditis (13.9%), chronic inflammatory bowel disease (13%), colorectal cancer (12%). </w:t>
            </w:r>
            <w:r>
              <w:rPr>
                <w:rFonts w:hint="default" w:ascii="Times New Roman" w:hAnsi="Times New Roman" w:cs="Times New Roman"/>
                <w:b/>
                <w:color w:val="auto"/>
                <w:sz w:val="18"/>
                <w:szCs w:val="18"/>
                <w:lang w:val="en-US"/>
              </w:rPr>
              <w:t>Conclusion.</w:t>
            </w:r>
            <w:r>
              <w:rPr>
                <w:rFonts w:hint="default" w:ascii="Times New Roman" w:hAnsi="Times New Roman" w:cs="Times New Roman"/>
                <w:color w:val="auto"/>
                <w:sz w:val="18"/>
                <w:szCs w:val="18"/>
                <w:lang w:val="en-US"/>
              </w:rPr>
              <w:t xml:space="preserve"> Low digestive pathology is frequent in Kayes in Mali according to our study. The frequency of colorectal cancer and that of chronic inflammatory bowel disease deserve special attention.</w:t>
            </w:r>
          </w:p>
        </w:tc>
      </w:tr>
    </w:tbl>
    <w:p>
      <w:pPr>
        <w:spacing w:before="120" w:after="40" w:line="240" w:lineRule="auto"/>
        <w:jc w:val="both"/>
        <w:rPr>
          <w:rFonts w:ascii="Times New Roman" w:hAnsi="Times New Roman"/>
          <w:b/>
          <w:sz w:val="20"/>
          <w:szCs w:val="20"/>
        </w:r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sectPr>
          <w:headerReference r:id="rId3" w:type="default"/>
          <w:footerReference r:id="rId4" w:type="default"/>
          <w:pgSz w:w="11850" w:h="16783"/>
          <w:pgMar w:top="1134" w:right="850" w:bottom="1417" w:left="1134" w:header="708" w:footer="708" w:gutter="0"/>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pPr>
      <w:r>
        <w:rPr>
          <w:rFonts w:ascii="Times New Roman" w:hAnsi="Times New Roman"/>
          <w:b/>
          <w:sz w:val="20"/>
          <w:szCs w:val="20"/>
        </w:rPr>
        <w:t>INTRODUCTION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pathologie digestive basse représente un motif fréquent de consultation aussi bien en hépato-gastro</w:t>
      </w:r>
      <w:r>
        <w:rPr>
          <w:rFonts w:hint="default" w:ascii="Times New Roman" w:hAnsi="Times New Roman" w:cs="Times New Roman"/>
          <w:sz w:val="20"/>
          <w:szCs w:val="20"/>
          <w:lang w:val="fr-FR"/>
        </w:rPr>
        <w:t>-</w:t>
      </w:r>
      <w:r>
        <w:rPr>
          <w:rFonts w:hint="default" w:ascii="Times New Roman" w:hAnsi="Times New Roman" w:cs="Times New Roman"/>
          <w:sz w:val="20"/>
          <w:szCs w:val="20"/>
        </w:rPr>
        <w:t>entérologie qu’en médecine générale [1].</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Le cancer colorectal est une tumeur maligne fréquente, représentant la troisième cause de décès par cancer surtout dans les pays occidentaux [2]. Il commence à gagner du terrain en Afrique </w:t>
      </w:r>
      <w:r>
        <w:rPr>
          <w:rFonts w:hint="default" w:ascii="Times New Roman" w:hAnsi="Times New Roman" w:cs="Times New Roman"/>
          <w:sz w:val="20"/>
          <w:szCs w:val="20"/>
          <w:lang w:val="fr-FR"/>
        </w:rPr>
        <w:t>S</w:t>
      </w:r>
      <w:r>
        <w:rPr>
          <w:rFonts w:hint="default" w:ascii="Times New Roman" w:hAnsi="Times New Roman" w:cs="Times New Roman"/>
          <w:sz w:val="20"/>
          <w:szCs w:val="20"/>
        </w:rPr>
        <w:t>ub-saharienne et sa détection précoce permet d’améliorer la prise en charge [3].</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coloscopie est un examen majeur pour la prévention, le dépistage et le diagnostic des lésions colorectales. Il s’en pratique près d’1,5 million en France chaque année selon les estimations de la SFED [4].</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En Afrique </w:t>
      </w:r>
      <w:r>
        <w:rPr>
          <w:rFonts w:hint="default" w:ascii="Times New Roman" w:hAnsi="Times New Roman" w:cs="Times New Roman"/>
          <w:sz w:val="20"/>
          <w:szCs w:val="20"/>
          <w:lang w:val="fr-FR"/>
        </w:rPr>
        <w:t>S</w:t>
      </w:r>
      <w:r>
        <w:rPr>
          <w:rFonts w:hint="default" w:ascii="Times New Roman" w:hAnsi="Times New Roman" w:cs="Times New Roman"/>
          <w:sz w:val="20"/>
          <w:szCs w:val="20"/>
        </w:rPr>
        <w:t>ub-saharienne la pratique de l’endoscopie reste encore faible avec comme conséquence une sous-estimation des lésions cancéreuses colorectales [5,</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6].</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20"/>
          <w:szCs w:val="20"/>
        </w:rPr>
      </w:pPr>
      <w:r>
        <w:rPr>
          <w:rFonts w:hint="default" w:ascii="Times New Roman" w:hAnsi="Times New Roman" w:eastAsia="Times New Roman" w:cs="Times New Roman"/>
          <w:color w:val="000000"/>
          <w:sz w:val="20"/>
          <w:szCs w:val="20"/>
          <w:lang w:eastAsia="fr-FR"/>
        </w:rPr>
        <w:t>Au Mali, la pratique de la coloscopie s’est améliorée ces dernières années dans différents centres d’endoscopie de Bamako. Toutes fois elle reste très limitée dans les capitales régionales.</w:t>
      </w:r>
      <w:r>
        <w:rPr>
          <w:rFonts w:hint="default" w:ascii="Times New Roman" w:hAnsi="Times New Roman" w:eastAsia="Times New Roman" w:cs="Times New Roman"/>
          <w:color w:val="000000"/>
          <w:sz w:val="20"/>
          <w:szCs w:val="20"/>
          <w:lang w:val="en-US" w:eastAsia="fr-FR"/>
        </w:rPr>
        <w:t xml:space="preserve"> </w:t>
      </w:r>
      <w:r>
        <w:rPr>
          <w:rFonts w:hint="default" w:ascii="Times New Roman" w:hAnsi="Times New Roman" w:cs="Times New Roman"/>
          <w:sz w:val="20"/>
          <w:szCs w:val="20"/>
        </w:rPr>
        <w:t>A Kayes, la coloscopie est une activité récente. Nous avons initié ce travail dont l’objectif  était de rapporter les résultats des trois premières années de pratique de la coloscopie à Kayes au Mali.</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bCs/>
          <w:color w:val="000000"/>
          <w:sz w:val="20"/>
          <w:szCs w:val="20"/>
          <w:lang w:val="fr-FR"/>
        </w:rPr>
        <w:t xml:space="preserve">PATIENTS ET </w:t>
      </w:r>
      <w:r>
        <w:rPr>
          <w:rFonts w:hint="default" w:ascii="Times New Roman" w:hAnsi="Times New Roman" w:cs="Times New Roman"/>
          <w:b/>
          <w:bCs/>
          <w:color w:val="000000"/>
          <w:sz w:val="20"/>
          <w:szCs w:val="20"/>
        </w:rPr>
        <w:t>MÉTHODES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Il s’agi</w:t>
      </w:r>
      <w:r>
        <w:rPr>
          <w:rFonts w:hint="default" w:ascii="Times New Roman" w:hAnsi="Times New Roman" w:cs="Times New Roman"/>
          <w:sz w:val="20"/>
          <w:szCs w:val="20"/>
          <w:lang w:val="fr-FR"/>
        </w:rPr>
        <w:t>ssai</w:t>
      </w:r>
      <w:r>
        <w:rPr>
          <w:rFonts w:hint="default" w:ascii="Times New Roman" w:hAnsi="Times New Roman" w:cs="Times New Roman"/>
          <w:sz w:val="20"/>
          <w:szCs w:val="20"/>
        </w:rPr>
        <w:t>t d’une étude rétrospective, menée du 1</w:t>
      </w:r>
      <w:r>
        <w:rPr>
          <w:rFonts w:hint="default" w:ascii="Times New Roman" w:hAnsi="Times New Roman" w:cs="Times New Roman"/>
          <w:sz w:val="20"/>
          <w:szCs w:val="20"/>
          <w:vertAlign w:val="superscript"/>
        </w:rPr>
        <w:t xml:space="preserve">er </w:t>
      </w:r>
      <w:r>
        <w:rPr>
          <w:rFonts w:hint="default" w:ascii="Times New Roman" w:hAnsi="Times New Roman" w:cs="Times New Roman"/>
          <w:sz w:val="20"/>
          <w:szCs w:val="20"/>
        </w:rPr>
        <w:t xml:space="preserve">Janvier 2018 au 31 Décembre 2020 à partir des registres de comptes rendus d’endoscopies digestives basses </w:t>
      </w:r>
      <w:r>
        <w:rPr>
          <w:rFonts w:hint="default" w:ascii="Times New Roman" w:hAnsi="Times New Roman" w:cs="Times New Roman"/>
          <w:color w:val="000000"/>
          <w:sz w:val="20"/>
          <w:szCs w:val="20"/>
        </w:rPr>
        <w:t xml:space="preserve">dans les unités d’endoscopie digestive de l’hôpital régional Fousseyni DAOU de Kayes et de la clinique médicale </w:t>
      </w:r>
      <w:r>
        <w:rPr>
          <w:rFonts w:hint="default" w:ascii="Times New Roman" w:hAnsi="Times New Roman" w:cs="Times New Roman"/>
          <w:color w:val="000000"/>
          <w:sz w:val="20"/>
          <w:szCs w:val="20"/>
          <w:lang w:val="fr-FR"/>
        </w:rPr>
        <w:t>«</w:t>
      </w:r>
      <w:r>
        <w:rPr>
          <w:rFonts w:hint="default" w:ascii="Times New Roman" w:hAnsi="Times New Roman" w:cs="Times New Roman"/>
          <w:color w:val="000000"/>
          <w:sz w:val="20"/>
          <w:szCs w:val="20"/>
        </w:rPr>
        <w:t>SEWA</w:t>
      </w:r>
      <w:r>
        <w:rPr>
          <w:rFonts w:hint="default" w:ascii="Times New Roman" w:hAnsi="Times New Roman" w:cs="Times New Roman"/>
          <w:color w:val="000000"/>
          <w:sz w:val="20"/>
          <w:szCs w:val="20"/>
          <w:lang w:val="fr-FR"/>
        </w:rPr>
        <w:t>»</w:t>
      </w:r>
      <w:r>
        <w:rPr>
          <w:rFonts w:hint="default" w:ascii="Times New Roman" w:hAnsi="Times New Roman" w:cs="Times New Roman"/>
          <w:color w:val="000000"/>
          <w:sz w:val="20"/>
          <w:szCs w:val="20"/>
        </w:rPr>
        <w:t xml:space="preserve"> de Kayes.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sz w:val="20"/>
          <w:szCs w:val="20"/>
        </w:rPr>
        <w:t>Tous les patients ayant bénéficié d’une endoscopie interprétable ont été in</w:t>
      </w:r>
      <w:r>
        <w:rPr>
          <w:rFonts w:hint="default" w:ascii="Times New Roman" w:hAnsi="Times New Roman" w:cs="Times New Roman"/>
          <w:color w:val="auto"/>
          <w:sz w:val="20"/>
          <w:szCs w:val="20"/>
        </w:rPr>
        <w:t>clus.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0"/>
          <w:szCs w:val="20"/>
        </w:rPr>
      </w:pPr>
      <w:r>
        <w:rPr>
          <w:rFonts w:hint="default" w:ascii="Times New Roman" w:hAnsi="Times New Roman" w:cs="Times New Roman"/>
          <w:color w:val="auto"/>
          <w:sz w:val="20"/>
          <w:szCs w:val="20"/>
        </w:rPr>
        <w:t xml:space="preserve">La coloscopie était réalisée chez les patients préparés grâce à </w:t>
      </w:r>
      <w:r>
        <w:rPr>
          <w:rFonts w:hint="default" w:ascii="Times New Roman" w:hAnsi="Times New Roman" w:cs="Times New Roman"/>
          <w:color w:val="auto"/>
          <w:spacing w:val="-5"/>
          <w:sz w:val="20"/>
          <w:szCs w:val="20"/>
        </w:rPr>
        <w:t>une alimentation sans fruits ni légumes (régime sans fibre ou sans résidu) et</w:t>
      </w:r>
      <w:r>
        <w:rPr>
          <w:rFonts w:hint="default" w:ascii="Times New Roman" w:hAnsi="Times New Roman" w:cs="Times New Roman"/>
          <w:color w:val="auto"/>
          <w:sz w:val="20"/>
          <w:szCs w:val="20"/>
        </w:rPr>
        <w:t xml:space="preserve"> </w:t>
      </w:r>
      <w:r>
        <w:rPr>
          <w:rFonts w:hint="default" w:ascii="Times New Roman" w:hAnsi="Times New Roman" w:cs="Times New Roman"/>
          <w:sz w:val="20"/>
          <w:szCs w:val="20"/>
        </w:rPr>
        <w:t xml:space="preserve">l’utilisation de laxatifs stimulants les trois jours </w:t>
      </w:r>
      <w:r>
        <w:rPr>
          <w:rFonts w:hint="default" w:ascii="Times New Roman" w:hAnsi="Times New Roman" w:cs="Times New Roman"/>
          <w:sz w:val="20"/>
          <w:szCs w:val="20"/>
          <w:lang w:val="fr-FR"/>
        </w:rPr>
        <w:t>précédents</w:t>
      </w:r>
      <w:r>
        <w:rPr>
          <w:rFonts w:hint="default" w:ascii="Times New Roman" w:hAnsi="Times New Roman" w:cs="Times New Roman"/>
          <w:sz w:val="20"/>
          <w:szCs w:val="20"/>
        </w:rPr>
        <w:t xml:space="preserve"> l’examen et ayant pris la veille en per os quatre litres de polyéthylène glycol.</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Le jour de l’endoscopie, l’examen était réalisé chez patient sous prémédication à base de diazépam. L’antispasmodique en intra veineuse lente était administrée au besoin.</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L’appareil utilisé était le coloscope de marque Olympus. </w:t>
      </w:r>
      <w:r>
        <w:rPr>
          <w:rFonts w:hint="default" w:ascii="Times New Roman" w:hAnsi="Times New Roman" w:cs="Times New Roman"/>
          <w:color w:val="000000"/>
          <w:sz w:val="20"/>
          <w:szCs w:val="20"/>
        </w:rPr>
        <w:t>Au besoin, les biopsies étaient</w:t>
      </w:r>
      <w:r>
        <w:rPr>
          <w:rFonts w:hint="default" w:ascii="Times New Roman" w:hAnsi="Times New Roman" w:cs="Times New Roman"/>
          <w:color w:val="000000"/>
          <w:sz w:val="20"/>
          <w:szCs w:val="20"/>
        </w:rPr>
        <w:br w:type="textWrapping"/>
      </w:r>
      <w:r>
        <w:rPr>
          <w:rFonts w:hint="default" w:ascii="Times New Roman" w:hAnsi="Times New Roman" w:cs="Times New Roman"/>
          <w:color w:val="000000"/>
          <w:sz w:val="20"/>
          <w:szCs w:val="20"/>
        </w:rPr>
        <w:t>faites, fixées au formol 10%, envoyées et analysées par le service d’anatomopathologie du centre hospitalier universitaire du point G à Bamako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color w:val="000000"/>
          <w:sz w:val="20"/>
          <w:szCs w:val="20"/>
        </w:rPr>
        <w:t>Les données recueillies pour chaque patient étaient: l’âge, le sexe, la profession, la résidence, l’indication de la coloscopie, la lésion retenue, le résultat de biopsie chaque fois qu’elle était faite.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color w:val="000000"/>
          <w:sz w:val="20"/>
          <w:szCs w:val="20"/>
        </w:rPr>
        <w:t>Les données ont été saisies et traitées au moyen du logiciel</w:t>
      </w:r>
      <w:r>
        <w:rPr>
          <w:rFonts w:hint="default" w:ascii="Times New Roman" w:hAnsi="Times New Roman" w:cs="Times New Roman"/>
          <w:sz w:val="20"/>
          <w:szCs w:val="20"/>
        </w:rPr>
        <w:t xml:space="preserve"> Excel.</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bCs/>
          <w:color w:val="000000"/>
          <w:sz w:val="20"/>
          <w:szCs w:val="20"/>
        </w:rPr>
        <w:t>RÉSULTATS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Durant la période d’étude, sur nos deux sites de recrutement, 108 coloscopies ont été réalisées chez les patients sur un total de 1021 endoscopies digestives basses soit 10,6%. Chaque patient a bénéficié d’une seule séance de coloscopie.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La moitié de nos patients résidait dans la ville de Kayes (51%). L’examen était bien toléré chez tous nos patients, aucun incident majeur n’a été notifié. La préparation a été jugée bonne chez presque tous nos patients (98%).</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Sur les 108 patients enregistrés, 76 étaient de sexe masculin (70 %) soit un sex-ratio de 2,4.</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L’âge moyen de nos patients était de 48,67 ans avec des extrêmes de 15 et 81 ans.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Les indications les plus fréquentes de la coloscopie étaient la rectorragie (39,9%), la diarrhée chronique (19,4%), la constipation (16,7%) et la douleur abdominale (13%). D’autres indications, moins fréquentes ont été également enregistrées (Tableau 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0"/>
          <w:szCs w:val="20"/>
        </w:rPr>
      </w:pPr>
    </w:p>
    <w:tbl>
      <w:tblPr>
        <w:tblStyle w:val="6"/>
        <w:tblW w:w="4839"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52"/>
        <w:gridCol w:w="615"/>
        <w:gridCol w:w="672"/>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tcBorders>
              <w:top w:val="single" w:color="4F81BD" w:sz="8" w:space="0"/>
              <w:left w:val="nil"/>
              <w:bottom w:val="single" w:color="4F81BD" w:sz="8" w:space="0"/>
              <w:right w:val="nil"/>
            </w:tcBorders>
          </w:tcPr>
          <w:p>
            <w:pPr>
              <w:spacing w:after="0" w:line="240" w:lineRule="auto"/>
              <w:jc w:val="both"/>
              <w:rPr>
                <w:rFonts w:ascii="Times New Roman" w:hAnsi="Times New Roman"/>
                <w:b/>
                <w:bCs/>
                <w:color w:val="000000"/>
                <w:sz w:val="18"/>
                <w:szCs w:val="18"/>
              </w:rPr>
            </w:pPr>
            <w:r>
              <w:rPr>
                <w:rFonts w:ascii="Times New Roman" w:hAnsi="Times New Roman"/>
                <w:b/>
                <w:bCs/>
                <w:color w:val="365F91"/>
                <w:sz w:val="18"/>
                <w:szCs w:val="18"/>
              </w:rPr>
              <w:t>Tableau I</w:t>
            </w:r>
            <w:r>
              <w:rPr>
                <w:rFonts w:hint="default" w:ascii="Times New Roman" w:hAnsi="Times New Roman"/>
                <w:b/>
                <w:bCs/>
                <w:color w:val="365F91"/>
                <w:sz w:val="18"/>
                <w:szCs w:val="18"/>
                <w:lang w:val="fr-FR"/>
              </w:rPr>
              <w:t xml:space="preserve"> </w:t>
            </w:r>
            <w:r>
              <w:rPr>
                <w:rFonts w:ascii="Times New Roman" w:hAnsi="Times New Roman"/>
                <w:b/>
                <w:bCs/>
                <w:color w:val="365F91"/>
                <w:sz w:val="18"/>
                <w:szCs w:val="18"/>
              </w:rPr>
              <w:t xml:space="preserve">: </w:t>
            </w:r>
            <w:r>
              <w:rPr>
                <w:rFonts w:hint="default" w:ascii="Times New Roman" w:hAnsi="Times New Roman"/>
                <w:b/>
                <w:bCs/>
                <w:color w:val="365F91"/>
                <w:sz w:val="18"/>
                <w:szCs w:val="18"/>
              </w:rPr>
              <w:t>Indication de l’endoscopie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bCs/>
                <w:color w:val="000000"/>
                <w:sz w:val="16"/>
                <w:szCs w:val="16"/>
              </w:rPr>
            </w:pPr>
            <w:r>
              <w:rPr>
                <w:rFonts w:hint="default" w:ascii="Times New Roman" w:hAnsi="Times New Roman" w:cs="Times New Roman"/>
                <w:b/>
                <w:sz w:val="18"/>
                <w:szCs w:val="18"/>
              </w:rPr>
              <w:t>Indication</w:t>
            </w:r>
          </w:p>
        </w:tc>
        <w:tc>
          <w:tcPr>
            <w:tcW w:w="61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6"/>
                <w:szCs w:val="16"/>
              </w:rPr>
            </w:pPr>
            <w:r>
              <w:rPr>
                <w:rFonts w:hint="default" w:ascii="Times New Roman" w:hAnsi="Times New Roman"/>
                <w:b/>
                <w:color w:val="000000"/>
                <w:sz w:val="16"/>
                <w:szCs w:val="16"/>
                <w:lang w:val="fr-FR"/>
              </w:rPr>
              <w:t>n</w:t>
            </w:r>
          </w:p>
        </w:tc>
        <w:tc>
          <w:tcPr>
            <w:tcW w:w="67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6"/>
                <w:szCs w:val="16"/>
              </w:rPr>
            </w:pPr>
            <w:r>
              <w:rPr>
                <w:rFonts w:hint="default" w:ascii="Times New Roman" w:hAnsi="Times New Roman" w:cs="Times New Roman"/>
                <w:b/>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rPr>
              <w:t>Rectorragie</w:t>
            </w:r>
          </w:p>
        </w:tc>
        <w:tc>
          <w:tcPr>
            <w:tcW w:w="615"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rPr>
              <w:t>43</w:t>
            </w:r>
          </w:p>
        </w:tc>
        <w:tc>
          <w:tcPr>
            <w:tcW w:w="672"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rPr>
              <w:t>39,9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rPr>
              <w:t>Diarrhée chronique</w:t>
            </w:r>
          </w:p>
        </w:tc>
        <w:tc>
          <w:tcPr>
            <w:tcW w:w="61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rPr>
              <w:t>21</w:t>
            </w:r>
          </w:p>
        </w:tc>
        <w:tc>
          <w:tcPr>
            <w:tcW w:w="67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rPr>
              <w:t>19,4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rPr>
              <w:t>Constipation</w:t>
            </w:r>
          </w:p>
        </w:tc>
        <w:tc>
          <w:tcPr>
            <w:tcW w:w="615"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rPr>
              <w:t>18</w:t>
            </w:r>
          </w:p>
        </w:tc>
        <w:tc>
          <w:tcPr>
            <w:tcW w:w="672"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rPr>
              <w:t>16,7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rPr>
              <w:t xml:space="preserve">Douleur abdominale </w:t>
            </w:r>
          </w:p>
        </w:tc>
        <w:tc>
          <w:tcPr>
            <w:tcW w:w="61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rPr>
              <w:t>14</w:t>
            </w:r>
          </w:p>
        </w:tc>
        <w:tc>
          <w:tcPr>
            <w:tcW w:w="67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b w:val="0"/>
                <w:bCs w:val="0"/>
                <w:color w:val="auto"/>
                <w:sz w:val="18"/>
                <w:szCs w:val="18"/>
                <w:lang w:val="fr-FR"/>
              </w:rPr>
            </w:pPr>
            <w:r>
              <w:rPr>
                <w:rFonts w:hint="default" w:ascii="Times New Roman" w:hAnsi="Times New Roman" w:cs="Times New Roman"/>
                <w:b w:val="0"/>
                <w:bCs w:val="0"/>
                <w:color w:val="auto"/>
                <w:sz w:val="18"/>
                <w:szCs w:val="18"/>
              </w:rPr>
              <w:t>13</w:t>
            </w:r>
            <w:r>
              <w:rPr>
                <w:rFonts w:hint="default" w:ascii="Times New Roman" w:hAnsi="Times New Roman" w:cs="Times New Roman"/>
                <w:b w:val="0"/>
                <w:bCs w:val="0"/>
                <w:color w:val="auto"/>
                <w:sz w:val="18"/>
                <w:szCs w:val="18"/>
                <w:lang w:val="fr-FR"/>
              </w:rPr>
              <w:t>.0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552" w:type="dxa"/>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rPr>
              <w:t>Masse abdominale</w:t>
            </w:r>
          </w:p>
        </w:tc>
        <w:tc>
          <w:tcPr>
            <w:tcW w:w="615"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lang w:val="fr-FR"/>
              </w:rPr>
              <w:t>0</w:t>
            </w:r>
            <w:r>
              <w:rPr>
                <w:rFonts w:hint="default" w:ascii="Times New Roman" w:hAnsi="Times New Roman" w:cs="Times New Roman"/>
                <w:b w:val="0"/>
                <w:bCs w:val="0"/>
                <w:color w:val="auto"/>
                <w:sz w:val="18"/>
                <w:szCs w:val="18"/>
              </w:rPr>
              <w:t>6</w:t>
            </w:r>
          </w:p>
        </w:tc>
        <w:tc>
          <w:tcPr>
            <w:tcW w:w="672"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lang w:val="fr-FR"/>
              </w:rPr>
              <w:t>0</w:t>
            </w:r>
            <w:r>
              <w:rPr>
                <w:rFonts w:hint="default" w:ascii="Times New Roman" w:hAnsi="Times New Roman" w:cs="Times New Roman"/>
                <w:b w:val="0"/>
                <w:bCs w:val="0"/>
                <w:color w:val="auto"/>
                <w:sz w:val="18"/>
                <w:szCs w:val="18"/>
              </w:rPr>
              <w:t>5</w:t>
            </w:r>
            <w:r>
              <w:rPr>
                <w:rFonts w:hint="default" w:ascii="Times New Roman" w:hAnsi="Times New Roman" w:cs="Times New Roman"/>
                <w:b w:val="0"/>
                <w:bCs w:val="0"/>
                <w:color w:val="auto"/>
                <w:sz w:val="18"/>
                <w:szCs w:val="18"/>
                <w:lang w:val="fr-FR"/>
              </w:rPr>
              <w:t>.</w:t>
            </w:r>
            <w:r>
              <w:rPr>
                <w:rFonts w:hint="default" w:ascii="Times New Roman" w:hAnsi="Times New Roman" w:cs="Times New Roman"/>
                <w:b w:val="0"/>
                <w:bCs w:val="0"/>
                <w:color w:val="auto"/>
                <w:sz w:val="18"/>
                <w:szCs w:val="18"/>
              </w:rPr>
              <w:t>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rPr>
              <w:t>Syndrome dysentériforme</w:t>
            </w:r>
          </w:p>
        </w:tc>
        <w:tc>
          <w:tcPr>
            <w:tcW w:w="61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lang w:val="fr-FR"/>
              </w:rPr>
              <w:t>0</w:t>
            </w:r>
            <w:r>
              <w:rPr>
                <w:rFonts w:hint="default" w:ascii="Times New Roman" w:hAnsi="Times New Roman" w:cs="Times New Roman"/>
                <w:b w:val="0"/>
                <w:bCs w:val="0"/>
                <w:color w:val="auto"/>
                <w:sz w:val="18"/>
                <w:szCs w:val="18"/>
              </w:rPr>
              <w:t>4</w:t>
            </w:r>
          </w:p>
        </w:tc>
        <w:tc>
          <w:tcPr>
            <w:tcW w:w="67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lang w:val="fr-FR"/>
              </w:rPr>
              <w:t>0</w:t>
            </w:r>
            <w:r>
              <w:rPr>
                <w:rFonts w:hint="default" w:ascii="Times New Roman" w:hAnsi="Times New Roman" w:cs="Times New Roman"/>
                <w:b w:val="0"/>
                <w:bCs w:val="0"/>
                <w:color w:val="auto"/>
                <w:sz w:val="18"/>
                <w:szCs w:val="18"/>
              </w:rPr>
              <w:t>3</w:t>
            </w:r>
            <w:r>
              <w:rPr>
                <w:rFonts w:hint="default" w:ascii="Times New Roman" w:hAnsi="Times New Roman" w:cs="Times New Roman"/>
                <w:b w:val="0"/>
                <w:bCs w:val="0"/>
                <w:color w:val="auto"/>
                <w:sz w:val="18"/>
                <w:szCs w:val="18"/>
                <w:lang w:val="fr-FR"/>
              </w:rPr>
              <w:t>.</w:t>
            </w:r>
            <w:r>
              <w:rPr>
                <w:rFonts w:hint="default" w:ascii="Times New Roman" w:hAnsi="Times New Roman" w:cs="Times New Roman"/>
                <w:b w:val="0"/>
                <w:bCs w:val="0"/>
                <w:color w:val="auto"/>
                <w:sz w:val="18"/>
                <w:szCs w:val="18"/>
              </w:rPr>
              <w:t>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rPr>
              <w:t>Altération de l’état général</w:t>
            </w:r>
          </w:p>
        </w:tc>
        <w:tc>
          <w:tcPr>
            <w:tcW w:w="615"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lang w:val="fr-FR"/>
              </w:rPr>
              <w:t>0</w:t>
            </w:r>
            <w:r>
              <w:rPr>
                <w:rFonts w:hint="default" w:ascii="Times New Roman" w:hAnsi="Times New Roman" w:cs="Times New Roman"/>
                <w:b w:val="0"/>
                <w:bCs w:val="0"/>
                <w:color w:val="auto"/>
                <w:sz w:val="18"/>
                <w:szCs w:val="18"/>
              </w:rPr>
              <w:t>4</w:t>
            </w:r>
          </w:p>
        </w:tc>
        <w:tc>
          <w:tcPr>
            <w:tcW w:w="672"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lang w:val="fr-FR"/>
              </w:rPr>
              <w:t>0</w:t>
            </w:r>
            <w:r>
              <w:rPr>
                <w:rFonts w:hint="default" w:ascii="Times New Roman" w:hAnsi="Times New Roman" w:cs="Times New Roman"/>
                <w:b w:val="0"/>
                <w:bCs w:val="0"/>
                <w:color w:val="auto"/>
                <w:sz w:val="18"/>
                <w:szCs w:val="18"/>
              </w:rPr>
              <w:t>3</w:t>
            </w:r>
            <w:r>
              <w:rPr>
                <w:rFonts w:hint="default" w:ascii="Times New Roman" w:hAnsi="Times New Roman" w:cs="Times New Roman"/>
                <w:b w:val="0"/>
                <w:bCs w:val="0"/>
                <w:color w:val="auto"/>
                <w:sz w:val="18"/>
                <w:szCs w:val="18"/>
                <w:lang w:val="fr-FR"/>
              </w:rPr>
              <w:t>.</w:t>
            </w:r>
            <w:r>
              <w:rPr>
                <w:rFonts w:hint="default" w:ascii="Times New Roman" w:hAnsi="Times New Roman" w:cs="Times New Roman"/>
                <w:b w:val="0"/>
                <w:bCs w:val="0"/>
                <w:color w:val="auto"/>
                <w:sz w:val="18"/>
                <w:szCs w:val="18"/>
              </w:rPr>
              <w:t>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lang w:val="fr-FR"/>
              </w:rPr>
              <w:t>Écoulement</w:t>
            </w:r>
            <w:r>
              <w:rPr>
                <w:rFonts w:hint="default" w:ascii="Times New Roman" w:hAnsi="Times New Roman" w:cs="Times New Roman"/>
                <w:b w:val="0"/>
                <w:bCs w:val="0"/>
                <w:color w:val="auto"/>
                <w:sz w:val="18"/>
                <w:szCs w:val="18"/>
              </w:rPr>
              <w:t xml:space="preserve"> anal</w:t>
            </w:r>
          </w:p>
        </w:tc>
        <w:tc>
          <w:tcPr>
            <w:tcW w:w="61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lang w:val="fr-FR"/>
              </w:rPr>
              <w:t>0</w:t>
            </w:r>
            <w:r>
              <w:rPr>
                <w:rFonts w:hint="default" w:ascii="Times New Roman" w:hAnsi="Times New Roman" w:cs="Times New Roman"/>
                <w:b w:val="0"/>
                <w:bCs w:val="0"/>
                <w:color w:val="auto"/>
                <w:sz w:val="18"/>
                <w:szCs w:val="18"/>
              </w:rPr>
              <w:t>2</w:t>
            </w:r>
          </w:p>
        </w:tc>
        <w:tc>
          <w:tcPr>
            <w:tcW w:w="67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lang w:val="fr-FR"/>
              </w:rPr>
              <w:t>0</w:t>
            </w:r>
            <w:r>
              <w:rPr>
                <w:rFonts w:hint="default" w:ascii="Times New Roman" w:hAnsi="Times New Roman" w:cs="Times New Roman"/>
                <w:b w:val="0"/>
                <w:bCs w:val="0"/>
                <w:color w:val="auto"/>
                <w:sz w:val="18"/>
                <w:szCs w:val="18"/>
              </w:rPr>
              <w:t>1</w:t>
            </w:r>
            <w:r>
              <w:rPr>
                <w:rFonts w:hint="default" w:ascii="Times New Roman" w:hAnsi="Times New Roman" w:cs="Times New Roman"/>
                <w:b w:val="0"/>
                <w:bCs w:val="0"/>
                <w:color w:val="auto"/>
                <w:sz w:val="18"/>
                <w:szCs w:val="18"/>
                <w:lang w:val="fr-FR"/>
              </w:rPr>
              <w:t>.</w:t>
            </w:r>
            <w:r>
              <w:rPr>
                <w:rFonts w:hint="default" w:ascii="Times New Roman" w:hAnsi="Times New Roman" w:cs="Times New Roman"/>
                <w:b w:val="0"/>
                <w:bCs w:val="0"/>
                <w:color w:val="auto"/>
                <w:sz w:val="18"/>
                <w:szCs w:val="18"/>
              </w:rPr>
              <w:t>9</w:t>
            </w:r>
          </w:p>
        </w:tc>
      </w:tr>
    </w:tbl>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La coloscopie était pathologique dans 71,3% des cas. Les pathologies les fréquemment retrouvées ont été la maladie hémorroïdaire (19,4%), les recto</w:t>
      </w:r>
      <w:r>
        <w:rPr>
          <w:rFonts w:hint="default" w:ascii="Times New Roman" w:hAnsi="Times New Roman" w:cs="Times New Roman"/>
          <w:color w:val="000000"/>
          <w:sz w:val="20"/>
          <w:szCs w:val="20"/>
          <w:lang w:val="fr-FR"/>
        </w:rPr>
        <w:t>-</w:t>
      </w:r>
      <w:r>
        <w:rPr>
          <w:rFonts w:hint="default" w:ascii="Times New Roman" w:hAnsi="Times New Roman" w:cs="Times New Roman"/>
          <w:color w:val="000000"/>
          <w:sz w:val="20"/>
          <w:szCs w:val="20"/>
        </w:rPr>
        <w:t>sigmoïdites non spécifiques (13,9%), les maladies inflammatoires chroniques de l’intestin (13%), le cancer colorectal (12%) et les polypes recto coliques (8,3%). D’autres pathologies, à des proportions plus faibles, ont été retrouvées (Tableau II). La coloscopie était revenue normale chez 31 patients soit 28,7 %.</w:t>
      </w:r>
    </w:p>
    <w:tbl>
      <w:tblPr>
        <w:tblStyle w:val="6"/>
        <w:tblW w:w="4839"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52"/>
        <w:gridCol w:w="615"/>
        <w:gridCol w:w="672"/>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39" w:type="dxa"/>
            <w:gridSpan w:val="3"/>
            <w:tcBorders>
              <w:top w:val="single" w:color="4F81BD" w:sz="8" w:space="0"/>
              <w:left w:val="nil"/>
              <w:bottom w:val="single" w:color="4F81BD" w:sz="8" w:space="0"/>
              <w:right w:val="nil"/>
            </w:tcBorders>
          </w:tcPr>
          <w:p>
            <w:pPr>
              <w:spacing w:after="0" w:line="240" w:lineRule="auto"/>
              <w:jc w:val="both"/>
              <w:rPr>
                <w:rFonts w:ascii="Times New Roman" w:hAnsi="Times New Roman"/>
                <w:b/>
                <w:bCs/>
                <w:color w:val="000000"/>
                <w:sz w:val="18"/>
                <w:szCs w:val="18"/>
              </w:rPr>
            </w:pPr>
            <w:r>
              <w:rPr>
                <w:rFonts w:ascii="Times New Roman" w:hAnsi="Times New Roman"/>
                <w:b/>
                <w:bCs/>
                <w:color w:val="365F91"/>
                <w:sz w:val="18"/>
                <w:szCs w:val="18"/>
              </w:rPr>
              <w:t>Tableau I</w:t>
            </w:r>
            <w:r>
              <w:rPr>
                <w:rFonts w:hint="default" w:ascii="Times New Roman" w:hAnsi="Times New Roman"/>
                <w:b/>
                <w:bCs/>
                <w:color w:val="365F91"/>
                <w:sz w:val="18"/>
                <w:szCs w:val="18"/>
                <w:lang w:val="fr-FR"/>
              </w:rPr>
              <w:t xml:space="preserve">I </w:t>
            </w:r>
            <w:r>
              <w:rPr>
                <w:rFonts w:ascii="Times New Roman" w:hAnsi="Times New Roman"/>
                <w:b/>
                <w:bCs/>
                <w:color w:val="365F91"/>
                <w:sz w:val="18"/>
                <w:szCs w:val="18"/>
              </w:rPr>
              <w:t xml:space="preserve">: </w:t>
            </w:r>
            <w:r>
              <w:rPr>
                <w:rFonts w:hint="default" w:ascii="Times New Roman" w:hAnsi="Times New Roman"/>
                <w:b/>
                <w:bCs/>
                <w:color w:val="365F91"/>
                <w:sz w:val="18"/>
                <w:szCs w:val="18"/>
              </w:rPr>
              <w:t>Répartition des lésions retrouvées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bCs/>
                <w:color w:val="000000"/>
                <w:sz w:val="18"/>
                <w:szCs w:val="18"/>
              </w:rPr>
            </w:pPr>
            <w:r>
              <w:rPr>
                <w:rFonts w:hint="default" w:ascii="Times New Roman" w:hAnsi="Times New Roman" w:cs="Times New Roman"/>
                <w:b/>
                <w:sz w:val="18"/>
                <w:szCs w:val="18"/>
              </w:rPr>
              <w:t>Indication</w:t>
            </w:r>
          </w:p>
        </w:tc>
        <w:tc>
          <w:tcPr>
            <w:tcW w:w="61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b/>
                <w:color w:val="000000"/>
                <w:sz w:val="18"/>
                <w:szCs w:val="18"/>
                <w:lang w:val="fr-FR"/>
              </w:rPr>
              <w:t>n</w:t>
            </w:r>
          </w:p>
        </w:tc>
        <w:tc>
          <w:tcPr>
            <w:tcW w:w="67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b/>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rPr>
              <w:t>Maladie hémorroïdaire</w:t>
            </w:r>
          </w:p>
        </w:tc>
        <w:tc>
          <w:tcPr>
            <w:tcW w:w="615"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rPr>
              <w:t>21</w:t>
            </w:r>
          </w:p>
        </w:tc>
        <w:tc>
          <w:tcPr>
            <w:tcW w:w="672"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rPr>
              <w:t>19</w:t>
            </w:r>
            <w:r>
              <w:rPr>
                <w:rFonts w:hint="default" w:ascii="Times New Roman" w:hAnsi="Times New Roman" w:cs="Times New Roman"/>
                <w:b w:val="0"/>
                <w:bCs w:val="0"/>
                <w:color w:val="auto"/>
                <w:sz w:val="18"/>
                <w:szCs w:val="18"/>
                <w:lang w:val="fr-FR"/>
              </w:rPr>
              <w:t>.</w:t>
            </w:r>
            <w:r>
              <w:rPr>
                <w:rFonts w:hint="default" w:ascii="Times New Roman" w:hAnsi="Times New Roman" w:cs="Times New Roman"/>
                <w:b w:val="0"/>
                <w:bCs w:val="0"/>
                <w:color w:val="auto"/>
                <w:sz w:val="18"/>
                <w:szCs w:val="18"/>
              </w:rPr>
              <w:t>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rPr>
              <w:t>Recto</w:t>
            </w:r>
            <w:r>
              <w:rPr>
                <w:rFonts w:hint="default" w:ascii="Times New Roman" w:hAnsi="Times New Roman" w:cs="Times New Roman"/>
                <w:b w:val="0"/>
                <w:bCs w:val="0"/>
                <w:color w:val="auto"/>
                <w:sz w:val="18"/>
                <w:szCs w:val="18"/>
                <w:lang w:val="fr-FR"/>
              </w:rPr>
              <w:t>-</w:t>
            </w:r>
            <w:r>
              <w:rPr>
                <w:rFonts w:hint="default" w:ascii="Times New Roman" w:hAnsi="Times New Roman" w:cs="Times New Roman"/>
                <w:b w:val="0"/>
                <w:bCs w:val="0"/>
                <w:color w:val="auto"/>
                <w:sz w:val="18"/>
                <w:szCs w:val="18"/>
              </w:rPr>
              <w:t>sigmoïdite non spécifique</w:t>
            </w:r>
          </w:p>
        </w:tc>
        <w:tc>
          <w:tcPr>
            <w:tcW w:w="61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rPr>
              <w:t>15</w:t>
            </w:r>
          </w:p>
        </w:tc>
        <w:tc>
          <w:tcPr>
            <w:tcW w:w="67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rPr>
              <w:t>13</w:t>
            </w:r>
            <w:r>
              <w:rPr>
                <w:rFonts w:hint="default" w:ascii="Times New Roman" w:hAnsi="Times New Roman" w:cs="Times New Roman"/>
                <w:b w:val="0"/>
                <w:bCs w:val="0"/>
                <w:color w:val="auto"/>
                <w:sz w:val="18"/>
                <w:szCs w:val="18"/>
                <w:lang w:val="fr-FR"/>
              </w:rPr>
              <w:t>.</w:t>
            </w:r>
            <w:r>
              <w:rPr>
                <w:rFonts w:hint="default" w:ascii="Times New Roman" w:hAnsi="Times New Roman" w:cs="Times New Roman"/>
                <w:b w:val="0"/>
                <w:bCs w:val="0"/>
                <w:color w:val="auto"/>
                <w:sz w:val="18"/>
                <w:szCs w:val="18"/>
              </w:rPr>
              <w:t>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rPr>
              <w:t>Cancer colorectal</w:t>
            </w:r>
          </w:p>
        </w:tc>
        <w:tc>
          <w:tcPr>
            <w:tcW w:w="615"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rPr>
              <w:t>13</w:t>
            </w:r>
          </w:p>
        </w:tc>
        <w:tc>
          <w:tcPr>
            <w:tcW w:w="672"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b w:val="0"/>
                <w:bCs w:val="0"/>
                <w:color w:val="auto"/>
                <w:sz w:val="18"/>
                <w:szCs w:val="18"/>
                <w:lang w:val="fr-FR"/>
              </w:rPr>
            </w:pPr>
            <w:r>
              <w:rPr>
                <w:rFonts w:hint="default" w:ascii="Times New Roman" w:hAnsi="Times New Roman" w:cs="Times New Roman"/>
                <w:b w:val="0"/>
                <w:bCs w:val="0"/>
                <w:color w:val="auto"/>
                <w:sz w:val="18"/>
                <w:szCs w:val="18"/>
              </w:rPr>
              <w:t>12</w:t>
            </w:r>
            <w:r>
              <w:rPr>
                <w:rFonts w:hint="default" w:ascii="Times New Roman" w:hAnsi="Times New Roman" w:cs="Times New Roman"/>
                <w:b w:val="0"/>
                <w:bCs w:val="0"/>
                <w:color w:val="auto"/>
                <w:sz w:val="18"/>
                <w:szCs w:val="18"/>
                <w:lang w:val="fr-FR"/>
              </w:rPr>
              <w:t>.0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rPr>
              <w:t xml:space="preserve">Recto colique hémorragique </w:t>
            </w:r>
          </w:p>
        </w:tc>
        <w:tc>
          <w:tcPr>
            <w:tcW w:w="61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rPr>
              <w:t>12</w:t>
            </w:r>
          </w:p>
        </w:tc>
        <w:tc>
          <w:tcPr>
            <w:tcW w:w="67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rPr>
              <w:t>11</w:t>
            </w:r>
            <w:r>
              <w:rPr>
                <w:rFonts w:hint="default" w:ascii="Times New Roman" w:hAnsi="Times New Roman" w:cs="Times New Roman"/>
                <w:b w:val="0"/>
                <w:bCs w:val="0"/>
                <w:color w:val="auto"/>
                <w:sz w:val="18"/>
                <w:szCs w:val="18"/>
                <w:lang w:val="fr-FR"/>
              </w:rPr>
              <w:t>.</w:t>
            </w:r>
            <w:r>
              <w:rPr>
                <w:rFonts w:hint="default" w:ascii="Times New Roman" w:hAnsi="Times New Roman" w:cs="Times New Roman"/>
                <w:b w:val="0"/>
                <w:bCs w:val="0"/>
                <w:color w:val="auto"/>
                <w:sz w:val="18"/>
                <w:szCs w:val="18"/>
              </w:rPr>
              <w:t>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6" w:hRule="atLeast"/>
        </w:trPr>
        <w:tc>
          <w:tcPr>
            <w:tcW w:w="3552" w:type="dxa"/>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rPr>
              <w:t>Polype recto colique</w:t>
            </w:r>
          </w:p>
        </w:tc>
        <w:tc>
          <w:tcPr>
            <w:tcW w:w="615"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lang w:val="fr-FR"/>
              </w:rPr>
              <w:t>0</w:t>
            </w:r>
            <w:r>
              <w:rPr>
                <w:rFonts w:hint="default" w:ascii="Times New Roman" w:hAnsi="Times New Roman" w:cs="Times New Roman"/>
                <w:b w:val="0"/>
                <w:bCs w:val="0"/>
                <w:color w:val="auto"/>
                <w:sz w:val="18"/>
                <w:szCs w:val="18"/>
              </w:rPr>
              <w:t>9</w:t>
            </w:r>
          </w:p>
        </w:tc>
        <w:tc>
          <w:tcPr>
            <w:tcW w:w="672"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lang w:val="fr-FR"/>
              </w:rPr>
              <w:t>0</w:t>
            </w:r>
            <w:r>
              <w:rPr>
                <w:rFonts w:hint="default" w:ascii="Times New Roman" w:hAnsi="Times New Roman" w:cs="Times New Roman"/>
                <w:b w:val="0"/>
                <w:bCs w:val="0"/>
                <w:color w:val="auto"/>
                <w:sz w:val="18"/>
                <w:szCs w:val="18"/>
              </w:rPr>
              <w:t>8</w:t>
            </w:r>
            <w:r>
              <w:rPr>
                <w:rFonts w:hint="default" w:ascii="Times New Roman" w:hAnsi="Times New Roman" w:cs="Times New Roman"/>
                <w:b w:val="0"/>
                <w:bCs w:val="0"/>
                <w:color w:val="auto"/>
                <w:sz w:val="18"/>
                <w:szCs w:val="18"/>
                <w:lang w:val="fr-FR"/>
              </w:rPr>
              <w:t>.</w:t>
            </w:r>
            <w:r>
              <w:rPr>
                <w:rFonts w:hint="default" w:ascii="Times New Roman" w:hAnsi="Times New Roman" w:cs="Times New Roman"/>
                <w:b w:val="0"/>
                <w:bCs w:val="0"/>
                <w:color w:val="auto"/>
                <w:sz w:val="18"/>
                <w:szCs w:val="18"/>
              </w:rPr>
              <w:t>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rPr>
              <w:t xml:space="preserve">Maladie de </w:t>
            </w:r>
            <w:r>
              <w:rPr>
                <w:rFonts w:hint="default" w:ascii="Times New Roman" w:hAnsi="Times New Roman" w:cs="Times New Roman"/>
                <w:b w:val="0"/>
                <w:bCs w:val="0"/>
                <w:color w:val="auto"/>
                <w:sz w:val="18"/>
                <w:szCs w:val="18"/>
                <w:lang w:val="fr-FR"/>
              </w:rPr>
              <w:t>C</w:t>
            </w:r>
            <w:r>
              <w:rPr>
                <w:rFonts w:hint="default" w:ascii="Times New Roman" w:hAnsi="Times New Roman" w:cs="Times New Roman"/>
                <w:b w:val="0"/>
                <w:bCs w:val="0"/>
                <w:color w:val="auto"/>
                <w:sz w:val="18"/>
                <w:szCs w:val="18"/>
              </w:rPr>
              <w:t>rohn</w:t>
            </w:r>
          </w:p>
        </w:tc>
        <w:tc>
          <w:tcPr>
            <w:tcW w:w="61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lang w:val="fr-FR"/>
              </w:rPr>
              <w:t>0</w:t>
            </w:r>
            <w:r>
              <w:rPr>
                <w:rFonts w:hint="default" w:ascii="Times New Roman" w:hAnsi="Times New Roman" w:cs="Times New Roman"/>
                <w:b w:val="0"/>
                <w:bCs w:val="0"/>
                <w:color w:val="auto"/>
                <w:sz w:val="18"/>
                <w:szCs w:val="18"/>
              </w:rPr>
              <w:t>5</w:t>
            </w:r>
          </w:p>
        </w:tc>
        <w:tc>
          <w:tcPr>
            <w:tcW w:w="67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lang w:val="fr-FR"/>
              </w:rPr>
              <w:t>0</w:t>
            </w:r>
            <w:r>
              <w:rPr>
                <w:rFonts w:hint="default" w:ascii="Times New Roman" w:hAnsi="Times New Roman" w:cs="Times New Roman"/>
                <w:b w:val="0"/>
                <w:bCs w:val="0"/>
                <w:color w:val="auto"/>
                <w:sz w:val="18"/>
                <w:szCs w:val="18"/>
              </w:rPr>
              <w:t>4</w:t>
            </w:r>
            <w:r>
              <w:rPr>
                <w:rFonts w:hint="default" w:ascii="Times New Roman" w:hAnsi="Times New Roman" w:cs="Times New Roman"/>
                <w:b w:val="0"/>
                <w:bCs w:val="0"/>
                <w:color w:val="auto"/>
                <w:sz w:val="18"/>
                <w:szCs w:val="18"/>
                <w:lang w:val="fr-FR"/>
              </w:rPr>
              <w:t>.</w:t>
            </w:r>
            <w:r>
              <w:rPr>
                <w:rFonts w:hint="default" w:ascii="Times New Roman" w:hAnsi="Times New Roman" w:cs="Times New Roman"/>
                <w:b w:val="0"/>
                <w:bCs w:val="0"/>
                <w:color w:val="auto"/>
                <w:sz w:val="18"/>
                <w:szCs w:val="18"/>
              </w:rPr>
              <w:t>6</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rPr>
              <w:t>Diverticulose colique</w:t>
            </w:r>
          </w:p>
        </w:tc>
        <w:tc>
          <w:tcPr>
            <w:tcW w:w="615"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lang w:val="fr-FR"/>
              </w:rPr>
              <w:t>0</w:t>
            </w:r>
            <w:r>
              <w:rPr>
                <w:rFonts w:hint="default" w:ascii="Times New Roman" w:hAnsi="Times New Roman" w:cs="Times New Roman"/>
                <w:b w:val="0"/>
                <w:bCs w:val="0"/>
                <w:color w:val="auto"/>
                <w:sz w:val="18"/>
                <w:szCs w:val="18"/>
              </w:rPr>
              <w:t>3</w:t>
            </w:r>
          </w:p>
        </w:tc>
        <w:tc>
          <w:tcPr>
            <w:tcW w:w="672"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lang w:val="fr-FR"/>
              </w:rPr>
              <w:t>0</w:t>
            </w:r>
            <w:r>
              <w:rPr>
                <w:rFonts w:hint="default" w:ascii="Times New Roman" w:hAnsi="Times New Roman" w:cs="Times New Roman"/>
                <w:b w:val="0"/>
                <w:bCs w:val="0"/>
                <w:color w:val="auto"/>
                <w:sz w:val="18"/>
                <w:szCs w:val="18"/>
              </w:rPr>
              <w:t>2</w:t>
            </w:r>
            <w:r>
              <w:rPr>
                <w:rFonts w:hint="default" w:ascii="Times New Roman" w:hAnsi="Times New Roman" w:cs="Times New Roman"/>
                <w:b w:val="0"/>
                <w:bCs w:val="0"/>
                <w:color w:val="auto"/>
                <w:sz w:val="18"/>
                <w:szCs w:val="18"/>
                <w:lang w:val="fr-FR"/>
              </w:rPr>
              <w:t>.</w:t>
            </w:r>
            <w:r>
              <w:rPr>
                <w:rFonts w:hint="default" w:ascii="Times New Roman" w:hAnsi="Times New Roman" w:cs="Times New Roman"/>
                <w:b w:val="0"/>
                <w:bCs w:val="0"/>
                <w:color w:val="auto"/>
                <w:sz w:val="18"/>
                <w:szCs w:val="18"/>
              </w:rPr>
              <w:t>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rPr>
              <w:t>Fissure anale</w:t>
            </w:r>
          </w:p>
        </w:tc>
        <w:tc>
          <w:tcPr>
            <w:tcW w:w="61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lang w:val="fr-FR"/>
              </w:rPr>
              <w:t>0</w:t>
            </w:r>
            <w:r>
              <w:rPr>
                <w:rFonts w:hint="default" w:ascii="Times New Roman" w:hAnsi="Times New Roman" w:cs="Times New Roman"/>
                <w:b w:val="0"/>
                <w:bCs w:val="0"/>
                <w:color w:val="auto"/>
                <w:sz w:val="18"/>
                <w:szCs w:val="18"/>
              </w:rPr>
              <w:t>3</w:t>
            </w:r>
          </w:p>
        </w:tc>
        <w:tc>
          <w:tcPr>
            <w:tcW w:w="67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auto"/>
                <w:sz w:val="18"/>
                <w:szCs w:val="18"/>
              </w:rPr>
            </w:pPr>
            <w:r>
              <w:rPr>
                <w:rFonts w:hint="default" w:ascii="Times New Roman" w:hAnsi="Times New Roman" w:cs="Times New Roman"/>
                <w:b w:val="0"/>
                <w:bCs w:val="0"/>
                <w:color w:val="auto"/>
                <w:sz w:val="18"/>
                <w:szCs w:val="18"/>
                <w:lang w:val="fr-FR"/>
              </w:rPr>
              <w:t>0</w:t>
            </w:r>
            <w:r>
              <w:rPr>
                <w:rFonts w:hint="default" w:ascii="Times New Roman" w:hAnsi="Times New Roman" w:cs="Times New Roman"/>
                <w:b w:val="0"/>
                <w:bCs w:val="0"/>
                <w:color w:val="auto"/>
                <w:sz w:val="18"/>
                <w:szCs w:val="18"/>
              </w:rPr>
              <w:t>2</w:t>
            </w:r>
            <w:r>
              <w:rPr>
                <w:rFonts w:hint="default" w:ascii="Times New Roman" w:hAnsi="Times New Roman" w:cs="Times New Roman"/>
                <w:b w:val="0"/>
                <w:bCs w:val="0"/>
                <w:color w:val="auto"/>
                <w:sz w:val="18"/>
                <w:szCs w:val="18"/>
                <w:lang w:val="fr-FR"/>
              </w:rPr>
              <w:t>.</w:t>
            </w:r>
            <w:r>
              <w:rPr>
                <w:rFonts w:hint="default" w:ascii="Times New Roman" w:hAnsi="Times New Roman" w:cs="Times New Roman"/>
                <w:b w:val="0"/>
                <w:bCs w:val="0"/>
                <w:color w:val="auto"/>
                <w:sz w:val="18"/>
                <w:szCs w:val="18"/>
              </w:rPr>
              <w:t>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Colite bilharzienne</w:t>
            </w:r>
          </w:p>
        </w:tc>
        <w:tc>
          <w:tcPr>
            <w:tcW w:w="61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lang w:val="fr-FR"/>
              </w:rPr>
              <w:t>0</w:t>
            </w:r>
            <w:r>
              <w:rPr>
                <w:rFonts w:hint="default" w:ascii="Times New Roman" w:hAnsi="Times New Roman" w:cs="Times New Roman"/>
                <w:b w:val="0"/>
                <w:bCs w:val="0"/>
                <w:color w:val="auto"/>
                <w:sz w:val="18"/>
                <w:szCs w:val="18"/>
              </w:rPr>
              <w:t>2</w:t>
            </w:r>
          </w:p>
        </w:tc>
        <w:tc>
          <w:tcPr>
            <w:tcW w:w="67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lang w:val="fr-FR"/>
              </w:rPr>
              <w:t>0</w:t>
            </w:r>
            <w:r>
              <w:rPr>
                <w:rFonts w:hint="default" w:ascii="Times New Roman" w:hAnsi="Times New Roman" w:cs="Times New Roman"/>
                <w:b w:val="0"/>
                <w:bCs w:val="0"/>
                <w:color w:val="auto"/>
                <w:sz w:val="18"/>
                <w:szCs w:val="18"/>
              </w:rPr>
              <w:t>1</w:t>
            </w:r>
            <w:r>
              <w:rPr>
                <w:rFonts w:hint="default" w:ascii="Times New Roman" w:hAnsi="Times New Roman" w:cs="Times New Roman"/>
                <w:b w:val="0"/>
                <w:bCs w:val="0"/>
                <w:color w:val="auto"/>
                <w:sz w:val="18"/>
                <w:szCs w:val="18"/>
                <w:lang w:val="fr-FR"/>
              </w:rPr>
              <w:t>.</w:t>
            </w:r>
            <w:r>
              <w:rPr>
                <w:rFonts w:hint="default" w:ascii="Times New Roman" w:hAnsi="Times New Roman" w:cs="Times New Roman"/>
                <w:b w:val="0"/>
                <w:bCs w:val="0"/>
                <w:color w:val="auto"/>
                <w:sz w:val="18"/>
                <w:szCs w:val="18"/>
              </w:rPr>
              <w:t>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5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Absence de lésion</w:t>
            </w:r>
          </w:p>
        </w:tc>
        <w:tc>
          <w:tcPr>
            <w:tcW w:w="61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w:t>
            </w:r>
          </w:p>
        </w:tc>
        <w:tc>
          <w:tcPr>
            <w:tcW w:w="67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28</w:t>
            </w:r>
            <w:r>
              <w:rPr>
                <w:rFonts w:hint="default" w:ascii="Times New Roman" w:hAnsi="Times New Roman" w:cs="Times New Roman"/>
                <w:b w:val="0"/>
                <w:bCs w:val="0"/>
                <w:color w:val="auto"/>
                <w:sz w:val="18"/>
                <w:szCs w:val="18"/>
                <w:lang w:val="fr-FR"/>
              </w:rPr>
              <w:t>.</w:t>
            </w:r>
            <w:r>
              <w:rPr>
                <w:rFonts w:hint="default" w:ascii="Times New Roman" w:hAnsi="Times New Roman" w:cs="Times New Roman"/>
                <w:b w:val="0"/>
                <w:bCs w:val="0"/>
                <w:color w:val="auto"/>
                <w:sz w:val="18"/>
                <w:szCs w:val="18"/>
              </w:rPr>
              <w:t>7</w:t>
            </w:r>
          </w:p>
        </w:tc>
      </w:tr>
    </w:tbl>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DISCUSSION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Au Mali, les données sont rares sur la pratique de la coloscopie. Notre étude, la première dans la région de Kayes, pourrait constituer une base </w:t>
      </w:r>
      <w:r>
        <w:rPr>
          <w:rFonts w:hint="default" w:ascii="Times New Roman" w:hAnsi="Times New Roman" w:cs="Times New Roman"/>
          <w:sz w:val="20"/>
          <w:szCs w:val="20"/>
        </w:rPr>
        <w:t xml:space="preserve">préliminaire </w:t>
      </w:r>
      <w:r>
        <w:rPr>
          <w:rFonts w:hint="default" w:ascii="Times New Roman" w:hAnsi="Times New Roman" w:cs="Times New Roman"/>
          <w:color w:val="000000"/>
          <w:sz w:val="20"/>
          <w:szCs w:val="20"/>
        </w:rPr>
        <w:t>de données</w:t>
      </w:r>
      <w:r>
        <w:rPr>
          <w:rFonts w:hint="default" w:ascii="Times New Roman" w:hAnsi="Times New Roman" w:cs="Times New Roman"/>
          <w:sz w:val="20"/>
          <w:szCs w:val="20"/>
        </w:rPr>
        <w:t xml:space="preserve"> de la</w:t>
      </w:r>
      <w:r>
        <w:rPr>
          <w:rFonts w:hint="default" w:ascii="Times New Roman" w:hAnsi="Times New Roman" w:cs="Times New Roman"/>
          <w:color w:val="000000"/>
          <w:sz w:val="20"/>
          <w:szCs w:val="20"/>
        </w:rPr>
        <w:t xml:space="preserve"> </w:t>
      </w:r>
      <w:r>
        <w:rPr>
          <w:rFonts w:hint="default" w:ascii="Times New Roman" w:hAnsi="Times New Roman" w:cs="Times New Roman"/>
          <w:sz w:val="20"/>
          <w:szCs w:val="20"/>
        </w:rPr>
        <w:t>morbidité de la pathologie digestive basse dans la région de Kayes car nos patients venaient de toutes les circonscriptions de la région.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La région de Kayes ne dispose pas encore d’anatomo</w:t>
      </w:r>
      <w:r>
        <w:rPr>
          <w:rFonts w:hint="default" w:ascii="Times New Roman" w:hAnsi="Times New Roman" w:cs="Times New Roman"/>
          <w:color w:val="000000"/>
          <w:sz w:val="20"/>
          <w:szCs w:val="20"/>
          <w:lang w:val="fr-FR"/>
        </w:rPr>
        <w:t>-</w:t>
      </w:r>
      <w:r>
        <w:rPr>
          <w:rFonts w:hint="default" w:ascii="Times New Roman" w:hAnsi="Times New Roman" w:cs="Times New Roman"/>
          <w:color w:val="000000"/>
          <w:sz w:val="20"/>
          <w:szCs w:val="20"/>
        </w:rPr>
        <w:t>pathologiste, les prélèvements biopsiques sont systématiquement envoyés à Bamako. Les résultats n’étaient pas toujours disponibles constituant une limite de notre étude.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Sur les 108 coloscopies réalisées, La coloscopie était pathologique chez 77 patients (71,3%). Nous n’avons retrouvé aucune lésion macroscopique chez 31 patients (28,7%).</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color w:val="000000"/>
          <w:sz w:val="20"/>
          <w:szCs w:val="20"/>
          <w:lang w:eastAsia="fr-FR"/>
        </w:rPr>
      </w:pPr>
      <w:r>
        <w:rPr>
          <w:rFonts w:hint="default" w:ascii="Times New Roman" w:hAnsi="Times New Roman" w:cs="Times New Roman"/>
          <w:color w:val="000000"/>
          <w:sz w:val="20"/>
          <w:szCs w:val="20"/>
        </w:rPr>
        <w:t>L’âge moyen de nos patients était de 48,67 ans avec des extrêmes de 15 et 81 ans. Ce résultat est superposable à ceux retrouvés par d’autres auteur africains</w:t>
      </w:r>
      <w:r>
        <w:rPr>
          <w:rFonts w:hint="default" w:ascii="Times New Roman" w:hAnsi="Times New Roman" w:eastAsia="Times New Roman" w:cs="Times New Roman"/>
          <w:color w:val="000000"/>
          <w:sz w:val="20"/>
          <w:szCs w:val="20"/>
          <w:lang w:eastAsia="fr-FR"/>
        </w:rPr>
        <w:t xml:space="preserve"> [7, 8]. Par contre il est inférieur à celui retrouvé dans les pays occidentaux ou il est de 61 ans en France [9]. Cette différence pourrait s’expliquer par jeunesse de la population générale africaine.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color w:val="000000"/>
          <w:sz w:val="20"/>
          <w:szCs w:val="20"/>
          <w:lang w:eastAsia="fr-FR"/>
        </w:rPr>
      </w:pPr>
      <w:r>
        <w:rPr>
          <w:rFonts w:hint="default" w:ascii="Times New Roman" w:hAnsi="Times New Roman" w:eastAsia="Times New Roman" w:cs="Times New Roman"/>
          <w:color w:val="000000"/>
          <w:sz w:val="20"/>
          <w:szCs w:val="20"/>
          <w:lang w:eastAsia="fr-FR"/>
        </w:rPr>
        <w:t>La prédominance masculine (70%) retrouvée dans notre étude a été également rapportée par d’autres séries africaines [6,</w:t>
      </w:r>
      <w:r>
        <w:rPr>
          <w:rFonts w:hint="default" w:ascii="Times New Roman" w:hAnsi="Times New Roman" w:eastAsia="Times New Roman" w:cs="Times New Roman"/>
          <w:color w:val="000000"/>
          <w:sz w:val="20"/>
          <w:szCs w:val="20"/>
          <w:lang w:val="en-US" w:eastAsia="fr-FR"/>
        </w:rPr>
        <w:t xml:space="preserve"> </w:t>
      </w:r>
      <w:r>
        <w:rPr>
          <w:rFonts w:hint="default" w:ascii="Times New Roman" w:hAnsi="Times New Roman" w:eastAsia="Times New Roman" w:cs="Times New Roman"/>
          <w:color w:val="000000"/>
          <w:sz w:val="20"/>
          <w:szCs w:val="20"/>
          <w:lang w:eastAsia="fr-FR"/>
        </w:rPr>
        <w:t>10].</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color w:val="000000"/>
          <w:sz w:val="20"/>
          <w:szCs w:val="20"/>
          <w:lang w:eastAsia="fr-FR"/>
        </w:rPr>
      </w:pPr>
      <w:r>
        <w:rPr>
          <w:rFonts w:hint="default" w:ascii="Times New Roman" w:hAnsi="Times New Roman" w:cs="Times New Roman"/>
          <w:color w:val="000000"/>
          <w:sz w:val="20"/>
          <w:szCs w:val="20"/>
        </w:rPr>
        <w:t>Les principaux motifs de réalisation de la coloscopie étaient la rectorragie (39,9%), la diarrhée chronique (19,4%), la constipation (16,7%) et la douleur abdominale (13%). Ce constat est conforme à celui rapporté par d’autres auteurs [7,</w:t>
      </w:r>
      <w:r>
        <w:rPr>
          <w:rFonts w:hint="default" w:ascii="Times New Roman" w:hAnsi="Times New Roman" w:cs="Times New Roman"/>
          <w:color w:val="000000"/>
          <w:sz w:val="20"/>
          <w:szCs w:val="20"/>
          <w:lang w:val="fr-FR"/>
        </w:rPr>
        <w:t xml:space="preserve"> </w:t>
      </w:r>
      <w:r>
        <w:rPr>
          <w:rFonts w:hint="default" w:ascii="Times New Roman" w:hAnsi="Times New Roman" w:cs="Times New Roman"/>
          <w:color w:val="000000"/>
          <w:sz w:val="20"/>
          <w:szCs w:val="20"/>
        </w:rPr>
        <w:t>8]. La rectorragie a été le motif le plus fréquent. Ceci pourrait s’expliquer par le fait qu’il existe une croyance populaire qui établit une association entre le saignement et la gravité de la maladie. La rectorragie aussi constitue un signe d’alarme pour les praticiens.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Dans 71, 3% des cas, la coloscopie était pathologique, les lésions endoscopiques retrouvées étaient dominées par  la maladie hémorroïdaire (19,4%), les recto</w:t>
      </w:r>
      <w:r>
        <w:rPr>
          <w:rFonts w:hint="default" w:ascii="Times New Roman" w:hAnsi="Times New Roman" w:cs="Times New Roman"/>
          <w:color w:val="000000"/>
          <w:sz w:val="20"/>
          <w:szCs w:val="20"/>
          <w:lang w:val="fr-FR"/>
        </w:rPr>
        <w:t>-</w:t>
      </w:r>
      <w:bookmarkStart w:id="0" w:name="_GoBack"/>
      <w:bookmarkEnd w:id="0"/>
      <w:r>
        <w:rPr>
          <w:rFonts w:hint="default" w:ascii="Times New Roman" w:hAnsi="Times New Roman" w:cs="Times New Roman"/>
          <w:color w:val="000000"/>
          <w:sz w:val="20"/>
          <w:szCs w:val="20"/>
        </w:rPr>
        <w:t>sigmoïdites non spécifiques (13,9%), les maladies inflammatoires chroniques de l’intestin (13%), le cancer colorectal (12%) et les polypes recto coliques (8,3%).</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0"/>
          <w:szCs w:val="20"/>
        </w:rPr>
      </w:pPr>
      <w:r>
        <w:rPr>
          <w:rFonts w:hint="default" w:ascii="Times New Roman" w:hAnsi="Times New Roman" w:eastAsia="Times New Roman" w:cs="Times New Roman"/>
          <w:color w:val="000000"/>
          <w:sz w:val="20"/>
          <w:szCs w:val="20"/>
          <w:lang w:eastAsia="fr-FR"/>
        </w:rPr>
        <w:t>Ces lésions recto coliques ont été rapportées par d’autres travaux antérieurs [5, 6,</w:t>
      </w:r>
      <w:r>
        <w:rPr>
          <w:rFonts w:hint="default" w:ascii="Times New Roman" w:hAnsi="Times New Roman" w:eastAsia="Times New Roman" w:cs="Times New Roman"/>
          <w:color w:val="000000"/>
          <w:sz w:val="20"/>
          <w:szCs w:val="20"/>
          <w:lang w:val="en-US" w:eastAsia="fr-FR"/>
        </w:rPr>
        <w:t xml:space="preserve"> </w:t>
      </w:r>
      <w:r>
        <w:rPr>
          <w:rFonts w:hint="default" w:ascii="Times New Roman" w:hAnsi="Times New Roman" w:eastAsia="Times New Roman" w:cs="Times New Roman"/>
          <w:color w:val="000000"/>
          <w:sz w:val="20"/>
          <w:szCs w:val="20"/>
          <w:lang w:eastAsia="fr-FR"/>
        </w:rPr>
        <w:t xml:space="preserve">11]. </w:t>
      </w:r>
      <w:r>
        <w:rPr>
          <w:rFonts w:hint="default" w:ascii="Times New Roman" w:hAnsi="Times New Roman" w:cs="Times New Roman"/>
          <w:color w:val="000000"/>
          <w:sz w:val="20"/>
          <w:szCs w:val="20"/>
        </w:rPr>
        <w:t>La fréquence élevée de  diagnostic de ces pathologies pourrait être en lien avec le saignement alarmant et l’inflammation qui les accompagnent motivant la consultation et la réalisation de l’endoscopie.</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CONCLUSION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La pathologie digestive basse est fréquente à Kayes au Mali selon notre étude. La fréquence  des cancers colorectaux et celle des maladies inflammatoires chroniques de l’intestin méritent une attention particulière. La multiplication des centres d’endoscopie pour le diagnostic, la surveillance et surtout le dépistage des pathologies digestives demeure nécessaire et urgente.</w:t>
      </w:r>
    </w:p>
    <w:p>
      <w:pPr>
        <w:pStyle w:val="10"/>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sz w:val="20"/>
          <w:szCs w:val="20"/>
        </w:rPr>
        <w:t>Conflits d’intérêt</w:t>
      </w:r>
      <w:r>
        <w:rPr>
          <w:rFonts w:hint="default" w:ascii="Times New Roman" w:hAnsi="Times New Roman" w:cs="Times New Roman"/>
          <w:sz w:val="20"/>
          <w:szCs w:val="20"/>
        </w:rPr>
        <w:t>: aucun.</w:t>
      </w:r>
    </w:p>
    <w:p>
      <w:pPr>
        <w:pStyle w:val="10"/>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Contributions des auteurs</w:t>
      </w:r>
    </w:p>
    <w:p>
      <w:pPr>
        <w:pStyle w:val="10"/>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bCs/>
          <w:color w:val="000000"/>
          <w:sz w:val="20"/>
          <w:szCs w:val="20"/>
          <w:lang w:val="fr-FR"/>
        </w:rPr>
      </w:pPr>
      <w:r>
        <w:rPr>
          <w:rFonts w:hint="default" w:ascii="Times New Roman" w:hAnsi="Times New Roman" w:cs="Times New Roman"/>
          <w:sz w:val="20"/>
          <w:szCs w:val="20"/>
        </w:rPr>
        <w:t>Tous les auteurs ont contribué à la rédaction de ce manuscrit et ont lu et approuvé la version finale.</w:t>
      </w:r>
      <w:r>
        <w:rPr>
          <w:rFonts w:hint="default" w:ascii="Times New Roman" w:hAnsi="Times New Roman" w:cs="Times New Roman"/>
          <w:sz w:val="20"/>
          <w:szCs w:val="20"/>
        </w:rPr>
        <w:br w:type="textWrapping"/>
      </w:r>
      <w:r>
        <w:rPr>
          <w:rFonts w:hint="default" w:ascii="Times New Roman" w:hAnsi="Times New Roman" w:cs="Times New Roman"/>
          <w:b/>
          <w:sz w:val="20"/>
          <w:szCs w:val="20"/>
        </w:rPr>
        <w:t>Remerciements</w:t>
      </w:r>
      <w:r>
        <w:rPr>
          <w:rFonts w:hint="default" w:ascii="Times New Roman" w:hAnsi="Times New Roman" w:cs="Times New Roman"/>
          <w:b/>
          <w:sz w:val="20"/>
          <w:szCs w:val="20"/>
        </w:rPr>
        <w:br w:type="textWrapping"/>
      </w:r>
      <w:r>
        <w:rPr>
          <w:rFonts w:hint="default" w:ascii="Times New Roman" w:hAnsi="Times New Roman" w:cs="Times New Roman"/>
          <w:sz w:val="20"/>
          <w:szCs w:val="20"/>
        </w:rPr>
        <w:t xml:space="preserve">Nous remercions tout personnel de l’hôpital Fousseyni Daou de Kayes et celui de la clinique médicale </w:t>
      </w:r>
      <w:r>
        <w:rPr>
          <w:rFonts w:hint="default" w:ascii="Times New Roman" w:hAnsi="Times New Roman" w:cs="Times New Roman"/>
          <w:sz w:val="20"/>
          <w:szCs w:val="20"/>
          <w:lang w:val="fr-FR"/>
        </w:rPr>
        <w:t>«</w:t>
      </w:r>
      <w:r>
        <w:rPr>
          <w:rFonts w:hint="default" w:ascii="Times New Roman" w:hAnsi="Times New Roman" w:cs="Times New Roman"/>
          <w:sz w:val="20"/>
          <w:szCs w:val="20"/>
        </w:rPr>
        <w:t>SEWA</w:t>
      </w:r>
      <w:r>
        <w:rPr>
          <w:rFonts w:hint="default" w:ascii="Times New Roman" w:hAnsi="Times New Roman" w:cs="Times New Roman"/>
          <w:sz w:val="20"/>
          <w:szCs w:val="20"/>
          <w:lang w:val="fr-FR"/>
        </w:rPr>
        <w:t>».</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RÉFÉRENCES</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rPr>
        <w:t>Hunt R</w:t>
      </w:r>
      <w:r>
        <w:rPr>
          <w:rFonts w:hint="default" w:ascii="Times New Roman" w:hAnsi="Times New Roman" w:cs="Times New Roman"/>
          <w:sz w:val="18"/>
          <w:szCs w:val="18"/>
          <w:lang w:val="fr-FR"/>
        </w:rPr>
        <w:t>H</w:t>
      </w:r>
      <w:r>
        <w:rPr>
          <w:rFonts w:hint="default" w:ascii="Times New Roman" w:hAnsi="Times New Roman" w:cs="Times New Roman"/>
          <w:sz w:val="18"/>
          <w:szCs w:val="18"/>
          <w:lang w:val="en-US"/>
        </w:rPr>
        <w:t>, Dhaliwal S, Tougas G, Pedro C, Labbe J</w:t>
      </w:r>
      <w:r>
        <w:rPr>
          <w:rFonts w:hint="default" w:ascii="Times New Roman" w:hAnsi="Times New Roman" w:cs="Times New Roman"/>
          <w:sz w:val="18"/>
          <w:szCs w:val="18"/>
          <w:lang w:val="fr-FR"/>
        </w:rPr>
        <w:t>F</w:t>
      </w:r>
      <w:r>
        <w:rPr>
          <w:rFonts w:hint="default" w:ascii="Times New Roman" w:hAnsi="Times New Roman" w:cs="Times New Roman"/>
          <w:sz w:val="18"/>
          <w:szCs w:val="18"/>
          <w:lang w:val="en-US"/>
        </w:rPr>
        <w:t xml:space="preserve">, Paul H et al. Prevalence, impact and attitudes toward lower gastrointestinal dismotility and sensory symptoms, and their treatment in Canada: a descriptive study. </w:t>
      </w:r>
      <w:r>
        <w:rPr>
          <w:rFonts w:hint="default" w:ascii="Times New Roman" w:hAnsi="Times New Roman" w:cs="Times New Roman"/>
          <w:sz w:val="18"/>
          <w:szCs w:val="18"/>
        </w:rPr>
        <w:t>Can J Gastroenterol. 2007;21(1):31-37.</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World Gastroenterology Organisation, International Digestive Cancer Alliance Practice Guidelines Colorectal Cancer Screening, World Gastroenterology Organization, Munich, Germany, 2007.</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Douglas KR. Colorectal cancer screening. ASGE Clinical Update. 2007; vol. 14, no. 4, pp. 1–4.</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Bernadini D, Bulois P</w:t>
      </w:r>
      <w:r>
        <w:rPr>
          <w:rFonts w:hint="default" w:ascii="Times New Roman" w:hAnsi="Times New Roman" w:cs="Times New Roman"/>
          <w:sz w:val="18"/>
          <w:szCs w:val="18"/>
          <w:lang w:val="fr-FR"/>
        </w:rPr>
        <w:t>H</w:t>
      </w:r>
      <w:r>
        <w:rPr>
          <w:rFonts w:hint="default" w:ascii="Times New Roman" w:hAnsi="Times New Roman" w:cs="Times New Roman"/>
          <w:sz w:val="18"/>
          <w:szCs w:val="18"/>
        </w:rPr>
        <w:t xml:space="preserve">, Barthed M </w:t>
      </w:r>
      <w:r>
        <w:rPr>
          <w:rStyle w:val="5"/>
          <w:rFonts w:hint="default" w:ascii="Times New Roman" w:hAnsi="Times New Roman" w:cs="Times New Roman"/>
          <w:sz w:val="18"/>
          <w:szCs w:val="18"/>
        </w:rPr>
        <w:t>et al</w:t>
      </w:r>
      <w:r>
        <w:rPr>
          <w:rFonts w:hint="default" w:ascii="Times New Roman" w:hAnsi="Times New Roman" w:cs="Times New Roman"/>
          <w:sz w:val="18"/>
          <w:szCs w:val="18"/>
        </w:rPr>
        <w:t>. « Une semaine de coloscopie en France » : résultats 2017 de l’enquête annuelle de la Société Française d’Endoscopie Digestive. Acta Endosc. (2017) 47: 242-251.</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rPr>
        <w:t>Chan T</w:t>
      </w:r>
      <w:r>
        <w:rPr>
          <w:rFonts w:hint="default" w:ascii="Times New Roman" w:hAnsi="Times New Roman" w:cs="Times New Roman"/>
          <w:sz w:val="18"/>
          <w:szCs w:val="18"/>
          <w:lang w:val="fr-FR"/>
        </w:rPr>
        <w:t>H</w:t>
      </w:r>
      <w:r>
        <w:rPr>
          <w:rFonts w:hint="default" w:ascii="Times New Roman" w:hAnsi="Times New Roman" w:cs="Times New Roman"/>
          <w:sz w:val="18"/>
          <w:szCs w:val="18"/>
          <w:lang w:val="en-US"/>
        </w:rPr>
        <w:t xml:space="preserve">, Goh KL. Appropriateness of colonoscopy using the ASGE guidelines: experience in a large Asian hospital. </w:t>
      </w:r>
      <w:r>
        <w:rPr>
          <w:rFonts w:hint="default" w:ascii="Times New Roman" w:hAnsi="Times New Roman" w:cs="Times New Roman"/>
          <w:sz w:val="18"/>
          <w:szCs w:val="18"/>
        </w:rPr>
        <w:t>Chinese Journal of Digestive Diseases. 2006; vol. 7, no. 1, pp. 24–32.</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Onyekwere C</w:t>
      </w:r>
      <w:r>
        <w:rPr>
          <w:rFonts w:hint="default" w:ascii="Times New Roman" w:hAnsi="Times New Roman" w:cs="Times New Roman"/>
          <w:sz w:val="18"/>
          <w:szCs w:val="18"/>
          <w:lang w:val="fr-FR"/>
        </w:rPr>
        <w:t>A</w:t>
      </w:r>
      <w:r>
        <w:rPr>
          <w:rFonts w:hint="default" w:ascii="Times New Roman" w:hAnsi="Times New Roman" w:cs="Times New Roman"/>
          <w:sz w:val="18"/>
          <w:szCs w:val="18"/>
        </w:rPr>
        <w:t>, Odiagah J</w:t>
      </w:r>
      <w:r>
        <w:rPr>
          <w:rFonts w:hint="default" w:ascii="Times New Roman" w:hAnsi="Times New Roman" w:cs="Times New Roman"/>
          <w:sz w:val="18"/>
          <w:szCs w:val="18"/>
          <w:lang w:val="fr-FR"/>
        </w:rPr>
        <w:t>N</w:t>
      </w:r>
      <w:r>
        <w:rPr>
          <w:rFonts w:hint="default" w:ascii="Times New Roman" w:hAnsi="Times New Roman" w:cs="Times New Roman"/>
          <w:sz w:val="18"/>
          <w:szCs w:val="18"/>
        </w:rPr>
        <w:t>, Ogunnleye O</w:t>
      </w:r>
      <w:r>
        <w:rPr>
          <w:rFonts w:hint="default" w:ascii="Times New Roman" w:hAnsi="Times New Roman" w:cs="Times New Roman"/>
          <w:sz w:val="18"/>
          <w:szCs w:val="18"/>
          <w:lang w:val="fr-FR"/>
        </w:rPr>
        <w:t>O</w:t>
      </w:r>
      <w:r>
        <w:rPr>
          <w:rFonts w:hint="default" w:ascii="Times New Roman" w:hAnsi="Times New Roman" w:cs="Times New Roman"/>
          <w:sz w:val="18"/>
          <w:szCs w:val="18"/>
        </w:rPr>
        <w:t xml:space="preserve">, Chibututu C, Lesi OA. </w:t>
      </w:r>
      <w:r>
        <w:rPr>
          <w:rFonts w:hint="default" w:ascii="Times New Roman" w:hAnsi="Times New Roman" w:cs="Times New Roman"/>
          <w:sz w:val="18"/>
          <w:szCs w:val="18"/>
          <w:lang w:val="en-US"/>
        </w:rPr>
        <w:t xml:space="preserve">Colonoscopy practice in lagos, Nigeria: a report of an audit. </w:t>
      </w:r>
      <w:r>
        <w:rPr>
          <w:rFonts w:hint="default" w:ascii="Times New Roman" w:hAnsi="Times New Roman" w:cs="Times New Roman"/>
          <w:sz w:val="18"/>
          <w:szCs w:val="18"/>
        </w:rPr>
        <w:t>Diagn Ther Endosc. 2013; 2013:798651. Epub 2013 Feb27.</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eastAsia="Times New Roman" w:cs="Times New Roman"/>
          <w:color w:val="000000"/>
          <w:sz w:val="18"/>
          <w:szCs w:val="18"/>
          <w:lang w:eastAsia="fr-FR"/>
        </w:rPr>
        <w:t>Ankouane et al.</w:t>
      </w:r>
      <w:r>
        <w:rPr>
          <w:rFonts w:hint="default" w:ascii="Times New Roman" w:hAnsi="Times New Roman" w:eastAsia="Times New Roman" w:cs="Times New Roman"/>
          <w:b/>
          <w:bCs/>
          <w:color w:val="17365D"/>
          <w:sz w:val="18"/>
          <w:szCs w:val="18"/>
          <w:lang w:eastAsia="fr-FR"/>
        </w:rPr>
        <w:t xml:space="preserve"> </w:t>
      </w:r>
      <w:r>
        <w:rPr>
          <w:rFonts w:hint="default" w:ascii="Times New Roman" w:hAnsi="Times New Roman" w:eastAsia="Times New Roman" w:cs="Times New Roman"/>
          <w:bCs/>
          <w:sz w:val="18"/>
          <w:szCs w:val="18"/>
          <w:lang w:eastAsia="fr-FR"/>
        </w:rPr>
        <w:t>Indications, Résultats et Rendement de la Coloscopie dans un Environnement Économique Défavorable: Le Cas du Cameroun.</w:t>
      </w:r>
      <w:r>
        <w:rPr>
          <w:rFonts w:hint="default" w:ascii="Times New Roman" w:hAnsi="Times New Roman" w:eastAsia="Times New Roman" w:cs="Times New Roman"/>
          <w:color w:val="000000"/>
          <w:sz w:val="18"/>
          <w:szCs w:val="18"/>
          <w:lang w:eastAsia="fr-FR"/>
        </w:rPr>
        <w:t xml:space="preserve"> Health Sci. Dis: Vol 14 (4) December 2013.</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eastAsia="Times New Roman" w:cs="Times New Roman"/>
          <w:color w:val="000000"/>
          <w:sz w:val="18"/>
          <w:szCs w:val="18"/>
          <w:lang w:eastAsia="fr-FR"/>
        </w:rPr>
        <w:t>Akon A</w:t>
      </w:r>
      <w:r>
        <w:rPr>
          <w:rFonts w:hint="default" w:ascii="Times New Roman" w:hAnsi="Times New Roman" w:eastAsia="Times New Roman" w:cs="Times New Roman"/>
          <w:color w:val="000000"/>
          <w:sz w:val="18"/>
          <w:szCs w:val="18"/>
          <w:lang w:val="en-US" w:eastAsia="fr-FR"/>
        </w:rPr>
        <w:t>J</w:t>
      </w:r>
      <w:r>
        <w:rPr>
          <w:rFonts w:hint="default" w:ascii="Times New Roman" w:hAnsi="Times New Roman" w:eastAsia="Times New Roman" w:cs="Times New Roman"/>
          <w:color w:val="000000"/>
          <w:sz w:val="18"/>
          <w:szCs w:val="18"/>
          <w:lang w:eastAsia="fr-FR"/>
        </w:rPr>
        <w:t xml:space="preserve">, Soro </w:t>
      </w:r>
      <w:r>
        <w:rPr>
          <w:rFonts w:hint="default" w:ascii="Times New Roman" w:hAnsi="Times New Roman" w:eastAsia="Times New Roman" w:cs="Times New Roman"/>
          <w:color w:val="auto"/>
          <w:sz w:val="18"/>
          <w:szCs w:val="18"/>
          <w:lang w:eastAsia="fr-FR"/>
        </w:rPr>
        <w:t>D, Thot’O A</w:t>
      </w:r>
      <w:r>
        <w:rPr>
          <w:rFonts w:hint="default" w:ascii="Times New Roman" w:hAnsi="Times New Roman" w:eastAsia="Times New Roman" w:cs="Times New Roman"/>
          <w:color w:val="auto"/>
          <w:sz w:val="18"/>
          <w:szCs w:val="18"/>
          <w:lang w:val="en-US" w:eastAsia="fr-FR"/>
        </w:rPr>
        <w:t>S</w:t>
      </w:r>
      <w:r>
        <w:rPr>
          <w:rFonts w:hint="default" w:ascii="Times New Roman" w:hAnsi="Times New Roman" w:eastAsia="Times New Roman" w:cs="Times New Roman"/>
          <w:color w:val="auto"/>
          <w:sz w:val="18"/>
          <w:szCs w:val="18"/>
          <w:lang w:eastAsia="fr-FR"/>
        </w:rPr>
        <w:t>, Diakite M, Ouattara A, Kone A, Kone S, Eloumou B</w:t>
      </w:r>
      <w:r>
        <w:rPr>
          <w:rFonts w:hint="default" w:ascii="Times New Roman" w:hAnsi="Times New Roman" w:eastAsia="Times New Roman" w:cs="Times New Roman"/>
          <w:color w:val="auto"/>
          <w:sz w:val="18"/>
          <w:szCs w:val="18"/>
          <w:lang w:val="en-US" w:eastAsia="fr-FR"/>
        </w:rPr>
        <w:t>S</w:t>
      </w:r>
      <w:r>
        <w:rPr>
          <w:rFonts w:hint="default" w:ascii="Times New Roman" w:hAnsi="Times New Roman" w:eastAsia="Times New Roman" w:cs="Times New Roman"/>
          <w:color w:val="auto"/>
          <w:sz w:val="18"/>
          <w:szCs w:val="18"/>
          <w:lang w:eastAsia="fr-FR"/>
        </w:rPr>
        <w:t>, Assi C, Allah-Kouadio E, Lohoues K</w:t>
      </w:r>
      <w:r>
        <w:rPr>
          <w:rFonts w:hint="default" w:ascii="Times New Roman" w:hAnsi="Times New Roman" w:eastAsia="Times New Roman" w:cs="Times New Roman"/>
          <w:color w:val="auto"/>
          <w:sz w:val="18"/>
          <w:szCs w:val="18"/>
          <w:lang w:val="en-US" w:eastAsia="fr-FR"/>
        </w:rPr>
        <w:t>M</w:t>
      </w:r>
      <w:r>
        <w:rPr>
          <w:rFonts w:hint="default" w:ascii="Times New Roman" w:hAnsi="Times New Roman" w:eastAsia="Times New Roman" w:cs="Times New Roman"/>
          <w:color w:val="auto"/>
          <w:sz w:val="18"/>
          <w:szCs w:val="18"/>
          <w:lang w:eastAsia="fr-FR"/>
        </w:rPr>
        <w:t xml:space="preserve">, Ndri N. </w:t>
      </w:r>
      <w:r>
        <w:rPr>
          <w:rFonts w:hint="default" w:ascii="Times New Roman" w:hAnsi="Times New Roman" w:cs="Times New Roman"/>
          <w:bCs/>
          <w:color w:val="auto"/>
          <w:kern w:val="36"/>
          <w:sz w:val="18"/>
          <w:szCs w:val="18"/>
        </w:rPr>
        <w:t>Pratique de la coloscopie à Abidjan (Côte d’Ivoire) : résultats d’une enquête descriptive au Centre Hospitalier Universitaire de Cocody.</w:t>
      </w:r>
      <w:r>
        <w:rPr>
          <w:rFonts w:hint="default" w:ascii="Times New Roman" w:hAnsi="Times New Roman" w:cs="Times New Roman"/>
          <w:color w:val="auto"/>
          <w:sz w:val="18"/>
          <w:szCs w:val="18"/>
        </w:rPr>
        <w:t xml:space="preserve"> </w:t>
      </w:r>
      <w:r>
        <w:rPr>
          <w:rFonts w:hint="default" w:ascii="Times New Roman" w:hAnsi="Times New Roman" w:cs="Times New Roman"/>
          <w:sz w:val="18"/>
          <w:szCs w:val="18"/>
        </w:rPr>
        <w:t>Revue de Médecine et de Pharmacie. Volume 4, n° 1 (2014).</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Michaud-Herbst A, Jouhet V, Ingrand P, Letard J</w:t>
      </w:r>
      <w:r>
        <w:rPr>
          <w:rFonts w:hint="default" w:ascii="Times New Roman" w:hAnsi="Times New Roman" w:cs="Times New Roman"/>
          <w:sz w:val="18"/>
          <w:szCs w:val="18"/>
          <w:lang w:val="fr-FR"/>
        </w:rPr>
        <w:t>C</w:t>
      </w:r>
      <w:r>
        <w:rPr>
          <w:rFonts w:hint="default" w:ascii="Times New Roman" w:hAnsi="Times New Roman" w:cs="Times New Roman"/>
          <w:sz w:val="18"/>
          <w:szCs w:val="18"/>
        </w:rPr>
        <w:t>, Dupuychaffray J</w:t>
      </w:r>
      <w:r>
        <w:rPr>
          <w:rFonts w:hint="default" w:ascii="Times New Roman" w:hAnsi="Times New Roman" w:cs="Times New Roman"/>
          <w:sz w:val="18"/>
          <w:szCs w:val="18"/>
          <w:lang w:val="fr-FR"/>
        </w:rPr>
        <w:t>P</w:t>
      </w:r>
      <w:r>
        <w:rPr>
          <w:rFonts w:hint="default" w:ascii="Times New Roman" w:hAnsi="Times New Roman" w:cs="Times New Roman"/>
          <w:sz w:val="18"/>
          <w:szCs w:val="18"/>
        </w:rPr>
        <w:t>, Barrioz T et al. Résultats d’une enquête régionale de pratique sur l’indication de la coloscopie et la surveillance des sujets à risque élevé de cancer colorectal. Journées Francophones d’Hépato</w:t>
      </w:r>
      <w:r>
        <w:rPr>
          <w:rFonts w:hint="default" w:ascii="Times New Roman" w:hAnsi="Times New Roman" w:cs="Times New Roman"/>
          <w:sz w:val="18"/>
          <w:szCs w:val="18"/>
          <w:lang w:val="fr-FR"/>
        </w:rPr>
        <w:t>-</w:t>
      </w:r>
      <w:r>
        <w:rPr>
          <w:rFonts w:hint="default" w:ascii="Times New Roman" w:hAnsi="Times New Roman" w:cs="Times New Roman"/>
          <w:sz w:val="18"/>
          <w:szCs w:val="18"/>
        </w:rPr>
        <w:t>gastro</w:t>
      </w:r>
      <w:r>
        <w:rPr>
          <w:rFonts w:hint="default" w:ascii="Times New Roman" w:hAnsi="Times New Roman" w:cs="Times New Roman"/>
          <w:sz w:val="18"/>
          <w:szCs w:val="18"/>
          <w:lang w:val="fr-FR"/>
        </w:rPr>
        <w:t>-</w:t>
      </w:r>
      <w:r>
        <w:rPr>
          <w:rFonts w:hint="default" w:ascii="Times New Roman" w:hAnsi="Times New Roman" w:cs="Times New Roman"/>
          <w:sz w:val="18"/>
          <w:szCs w:val="18"/>
        </w:rPr>
        <w:t>entérologie et d’Oncologie Digestive (JFHOD). 2010. Paris (France). Abstract.</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rPr>
        <w:t>Ogutu E</w:t>
      </w:r>
      <w:r>
        <w:rPr>
          <w:rFonts w:hint="default" w:ascii="Times New Roman" w:hAnsi="Times New Roman" w:cs="Times New Roman"/>
          <w:sz w:val="18"/>
          <w:szCs w:val="18"/>
          <w:lang w:val="fr-FR"/>
        </w:rPr>
        <w:t>O</w:t>
      </w:r>
      <w:r>
        <w:rPr>
          <w:rFonts w:hint="default" w:ascii="Times New Roman" w:hAnsi="Times New Roman" w:cs="Times New Roman"/>
          <w:sz w:val="18"/>
          <w:szCs w:val="18"/>
          <w:lang w:val="en-US"/>
        </w:rPr>
        <w:t>, Okoth F</w:t>
      </w:r>
      <w:r>
        <w:rPr>
          <w:rFonts w:hint="default" w:ascii="Times New Roman" w:hAnsi="Times New Roman" w:cs="Times New Roman"/>
          <w:sz w:val="18"/>
          <w:szCs w:val="18"/>
          <w:lang w:val="fr-FR"/>
        </w:rPr>
        <w:t>A</w:t>
      </w:r>
      <w:r>
        <w:rPr>
          <w:rFonts w:hint="default" w:ascii="Times New Roman" w:hAnsi="Times New Roman" w:cs="Times New Roman"/>
          <w:sz w:val="18"/>
          <w:szCs w:val="18"/>
          <w:lang w:val="en-US"/>
        </w:rPr>
        <w:t>, Lule GN. Colonoscopic</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 xml:space="preserve">findings in Kenyan African patients. </w:t>
      </w:r>
      <w:r>
        <w:rPr>
          <w:rFonts w:hint="default" w:ascii="Times New Roman" w:hAnsi="Times New Roman" w:cs="Times New Roman"/>
          <w:sz w:val="18"/>
          <w:szCs w:val="18"/>
        </w:rPr>
        <w:t>1998; East African Medical Journal, vol. 75, no. 9, pp. 540–543.</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rPr>
        <w:t xml:space="preserve">Bashiru OI, Misauno MA. Colonoscopy in atertiary hospital in Nigeria. </w:t>
      </w:r>
      <w:r>
        <w:rPr>
          <w:rFonts w:hint="default" w:ascii="Times New Roman" w:hAnsi="Times New Roman" w:cs="Times New Roman"/>
          <w:sz w:val="18"/>
          <w:szCs w:val="18"/>
        </w:rPr>
        <w:t>Journal of Medicine in the Tropics. 2011; vol. 13, pp. 72–74.</w:t>
      </w:r>
    </w:p>
    <w:sectPr>
      <w:type w:val="continuous"/>
      <w:pgSz w:w="11850" w:h="16783"/>
      <w:pgMar w:top="1134" w:right="850" w:bottom="1417" w:left="1134" w:header="708" w:footer="708" w:gutter="0"/>
      <w:cols w:equalWidth="0" w:num="2">
        <w:col w:w="4720" w:space="425"/>
        <w:col w:w="472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SimSun">
    <w:altName w:val="Calibr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Times-Roman">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0" w:csb1="00000000"/>
  </w:font>
  <w:font w:name="Microsoft YaHei UI">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140"/>
      </w:tabs>
      <w:rPr>
        <w:rFonts w:hint="default" w:ascii="Times New Roman"/>
        <w:sz w:val="18"/>
        <w:lang w:val="fr-FR"/>
      </w:rPr>
    </w:pPr>
    <w:r>
      <w:rPr>
        <w:rFonts w:ascii="Times New Roman"/>
        <w:sz w:val="18"/>
        <w:lang w:val="en-US"/>
      </w:rPr>
      <w:pict>
        <v:group id="Groupe 87" o:spid="_x0000_s2049" o:spt="203" style="position:absolute;left:0pt;margin-left:519.75pt;margin-top:781.95pt;height:25.35pt;width:33pt;mso-position-horizontal-relative:page;mso-position-vertical-relative:page;mso-wrap-distance-left:9pt;mso-wrap-distance-right:9pt;z-index:-251658240;mso-width-relative:page;mso-height-relative:page;" coordorigin="1731,14550" coordsize="660,507"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">
          <o:lock v:ext="edit" aspectratio="f"/>
          <v:shape id="AutoShape 88" o:spid="_x0000_s2050" o:spt="4" type="#_x0000_t4" style="position:absolute;left:1793;top:14550;height:507;width:536;"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v:path/>
            <v:fill on="f" focussize="0,0"/>
            <v:stroke color="#A5A5A5" joinstyle="miter"/>
            <v:imagedata o:title=""/>
            <o:lock v:ext="edit" aspectratio="f"/>
          </v:shape>
          <v:rect id="Rectangle 89" o:spid="_x0000_s2051" o:spt="1" style="position:absolute;left:1848;top:14616;height:375;width:427;"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v:path/>
            <v:fill on="f" focussize="0,0"/>
            <v:stroke color="#A5A5A5" joinstyle="miter"/>
            <v:imagedata o:title=""/>
            <o:lock v:ext="edit" aspectratio="f"/>
          </v:rect>
          <v:shape id="Text Box 90" o:spid="_x0000_s2052" o:spt="202" type="#_x0000_t202" style="position:absolute;left:1731;top:14639;height:330;width:66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v:path/>
            <v:fill on="f" focussize="0,0"/>
            <v:stroke on="f"/>
            <v:imagedata o:title=""/>
            <o:lock v:ext="edit" aspectratio="f"/>
            <v:textbox inset="0mm,0.762mm,0mm,0mm">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v:textbox>
          </v:shape>
          <v:group id="Group 91" o:spid="_x0000_s2053" o:spt="203" style="position:absolute;left:1783;top:14647;height:314;width:562;" coordorigin="1715,14936" coordsize="672,376">
            <o:lock v:ext="edit" aspectratio="f"/>
            <v:shape id="AutoShape 92" o:spid="_x0000_s2054" o:spt="100" style="position:absolute;left:1792;top:14859;height:530;width:375;rotation:-5898240f;"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path="m0,0l5400,21600,16200,21600,21600,0,0,0xe">
              <v:path textboxrect="4493,4483,17107,17117" o:connecttype="custom" o:connectlocs="328,265;188,530;47,265;188,0" o:connectangles="0,0,0,0"/>
              <v:fill on="f" focussize="0,0"/>
              <v:stroke color="#A5A5A5" joinstyle="miter"/>
              <v:imagedata o:title=""/>
              <o:lock v:ext="edit" aspectratio="f"/>
            </v:shape>
            <v:shape id="AutoShape 93" o:spid="_x0000_s2055" o:spt="100" style="position:absolute;left:1934;top:14858;flip:x;height:530;width:375;rotation:-5898240f;"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path="m0,0l5400,21600,16200,21600,21600,0,0,0xe">
              <v:path textboxrect="4493,4483,17107,17117" o:connecttype="custom" o:connectlocs="328,265;188,530;47,265;188,0" o:connectangles="0,0,0,0"/>
              <v:fill on="f" focussize="0,0"/>
              <v:stroke color="#A5A5A5" joinstyle="miter"/>
              <v:imagedata o:title=""/>
              <o:lock v:ext="edit" aspectratio="f"/>
            </v:shape>
          </v:group>
          <w10:wrap type="tight"/>
        </v:group>
      </w:pict>
    </w:r>
    <w:r>
      <w:rPr>
        <w:rFonts w:ascii="Times New Roman"/>
        <w:sz w:val="18"/>
        <w:lang w:val="en-US"/>
      </w:rPr>
      <w:t>Health Sci. Dis: Vol 2</w:t>
    </w:r>
    <w:r>
      <w:rPr>
        <w:rFonts w:hint="default" w:ascii="Times New Roman"/>
        <w:sz w:val="18"/>
        <w:lang w:val="fr-FR"/>
      </w:rPr>
      <w:t>2</w:t>
    </w:r>
    <w:r>
      <w:rPr>
        <w:rFonts w:ascii="Times New Roman"/>
        <w:sz w:val="18"/>
        <w:lang w:val="en-US"/>
      </w:rPr>
      <w:t xml:space="preserve"> (</w:t>
    </w:r>
    <w:r>
      <w:rPr>
        <w:rFonts w:hint="default" w:ascii="Times New Roman"/>
        <w:sz w:val="18"/>
        <w:lang w:val="fr-FR"/>
      </w:rPr>
      <w:t>5</w:t>
    </w:r>
    <w:r>
      <w:rPr>
        <w:rFonts w:ascii="Times New Roman"/>
        <w:sz w:val="18"/>
        <w:lang w:val="en-US"/>
      </w:rPr>
      <w:t xml:space="preserve">) </w:t>
    </w:r>
    <w:r>
      <w:rPr>
        <w:rFonts w:hint="default" w:ascii="Times New Roman"/>
        <w:sz w:val="18"/>
        <w:lang w:val="fr-FR"/>
      </w:rPr>
      <w:t>May</w:t>
    </w:r>
    <w:r>
      <w:rPr>
        <w:rFonts w:ascii="Times New Roman"/>
        <w:sz w:val="18"/>
        <w:lang w:val="en-US"/>
      </w:rPr>
      <w:t xml:space="preserve"> 202</w:t>
    </w:r>
    <w:r>
      <w:rPr>
        <w:rFonts w:hint="default" w:ascii="Times New Roman"/>
        <w:sz w:val="18"/>
        <w:lang w:val="fr-FR"/>
      </w:rPr>
      <w:t>1</w:t>
    </w:r>
  </w:p>
  <w:p>
    <w:pPr>
      <w:pStyle w:val="2"/>
      <w:tabs>
        <w:tab w:val="left" w:pos="3008"/>
      </w:tabs>
    </w:pPr>
    <w:r>
      <w:rPr>
        <w:rFonts w:ascii="Times New Roman"/>
        <w:sz w:val="18"/>
        <w:lang w:val="en-US"/>
      </w:rPr>
      <w:t xml:space="preserve">Available free at </w:t>
    </w:r>
    <w:r>
      <w:fldChar w:fldCharType="begin"/>
    </w:r>
    <w:r>
      <w:instrText xml:space="preserve"> HYPERLINK "http://www.hsd-fmsb.org" </w:instrText>
    </w:r>
    <w:r>
      <w:fldChar w:fldCharType="separate"/>
    </w:r>
    <w:r>
      <w:rPr>
        <w:rStyle w:val="4"/>
        <w:rFonts w:ascii="Times New Roman"/>
        <w:sz w:val="18"/>
        <w:lang w:val="en-US"/>
      </w:rPr>
      <w:t>www.hsd-fmsb.org</w:t>
    </w:r>
    <w:r>
      <w:rPr>
        <w:rStyle w:val="4"/>
        <w:rFonts w:ascii="Times New Roman"/>
        <w:sz w:val="18"/>
        <w:lang w:val="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rFonts w:ascii="Times New Roman" w:hAnsi="Times New Roman"/>
        <w:i/>
        <w:sz w:val="20"/>
      </w:rPr>
    </w:pPr>
    <w:r>
      <w:rPr>
        <w:rFonts w:hint="default" w:ascii="Times New Roman" w:hAnsi="Times New Roman"/>
        <w:sz w:val="20"/>
        <w:lang w:val="fr-FR"/>
      </w:rPr>
      <w:t>Coloscopie dans le diagnostic des pathologies digestives basse au Mali</w:t>
    </w:r>
    <w:r>
      <w:rPr>
        <w:rFonts w:ascii="Times New Roman" w:hAnsi="Times New Roman"/>
        <w:sz w:val="20"/>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t xml:space="preserve">         </w:t>
    </w:r>
    <w:r>
      <w:rPr>
        <w:rFonts w:hint="default" w:ascii="Times New Roman" w:hAnsi="Times New Roman"/>
        <w:i/>
        <w:sz w:val="20"/>
        <w:lang w:val="fr-FR"/>
      </w:rPr>
      <w:t>Katilé</w:t>
    </w:r>
    <w:r>
      <w:rPr>
        <w:rFonts w:ascii="Times New Roman" w:hAnsi="Times New Roman"/>
        <w:i/>
        <w:sz w:val="20"/>
      </w:rPr>
      <w:t xml:space="preserve"> et al</w:t>
    </w:r>
  </w:p>
  <w:p>
    <w:pPr>
      <w:spacing w:after="120" w:line="240" w:lineRule="auto"/>
    </w:pPr>
    <w:r>
      <w:rPr>
        <w:rFonts w:ascii="Times New Roman" w:hAnsi="Times New Roman"/>
        <w:i/>
        <w:sz w:val="20"/>
      </w:rP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A0502"/>
    <w:multiLevelType w:val="multilevel"/>
    <w:tmpl w:val="31FA050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49674A8"/>
    <w:multiLevelType w:val="multilevel"/>
    <w:tmpl w:val="749674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08"/>
  <w:hyphenationZone w:val="425"/>
  <w:characterSpacingControl w:val="doNotCompress"/>
  <w:hdrShapeDefaults>
    <o:shapelayout v:ext="edit">
      <o:idmap v:ext="edit" data="2"/>
    </o:shapelayout>
  </w:hdrShapeDefaults>
  <w:compat>
    <w:compatSetting w:name="compatibilityMode" w:uri="http://schemas.microsoft.com/office/word" w:val="12"/>
  </w:compat>
  <w:rsids>
    <w:rsidRoot w:val="004F47B4"/>
    <w:rsid w:val="00097F1F"/>
    <w:rsid w:val="000C3709"/>
    <w:rsid w:val="00110F36"/>
    <w:rsid w:val="0019663A"/>
    <w:rsid w:val="001A676A"/>
    <w:rsid w:val="00207AA5"/>
    <w:rsid w:val="00252608"/>
    <w:rsid w:val="00254ED2"/>
    <w:rsid w:val="00276E74"/>
    <w:rsid w:val="002A1A3B"/>
    <w:rsid w:val="002C2DA4"/>
    <w:rsid w:val="00372E6D"/>
    <w:rsid w:val="003C6D01"/>
    <w:rsid w:val="003F618F"/>
    <w:rsid w:val="0040624D"/>
    <w:rsid w:val="0045311A"/>
    <w:rsid w:val="00472C61"/>
    <w:rsid w:val="00485F55"/>
    <w:rsid w:val="004D4F78"/>
    <w:rsid w:val="004F47B4"/>
    <w:rsid w:val="00541869"/>
    <w:rsid w:val="005D7443"/>
    <w:rsid w:val="005F22FF"/>
    <w:rsid w:val="00653ED3"/>
    <w:rsid w:val="0067222F"/>
    <w:rsid w:val="00673FC4"/>
    <w:rsid w:val="006C26D6"/>
    <w:rsid w:val="006F2BB4"/>
    <w:rsid w:val="00700B6A"/>
    <w:rsid w:val="00841AD1"/>
    <w:rsid w:val="0086009D"/>
    <w:rsid w:val="00873530"/>
    <w:rsid w:val="0088260B"/>
    <w:rsid w:val="00894DE9"/>
    <w:rsid w:val="008975C7"/>
    <w:rsid w:val="008A3E2B"/>
    <w:rsid w:val="00960755"/>
    <w:rsid w:val="009742A3"/>
    <w:rsid w:val="009746D1"/>
    <w:rsid w:val="009A743D"/>
    <w:rsid w:val="009D1C7C"/>
    <w:rsid w:val="009E4233"/>
    <w:rsid w:val="009F3E07"/>
    <w:rsid w:val="00AB26D9"/>
    <w:rsid w:val="00B25323"/>
    <w:rsid w:val="00B26E14"/>
    <w:rsid w:val="00B33AE0"/>
    <w:rsid w:val="00BA34BD"/>
    <w:rsid w:val="00BA5A9C"/>
    <w:rsid w:val="00C46C39"/>
    <w:rsid w:val="00C67536"/>
    <w:rsid w:val="00C84F75"/>
    <w:rsid w:val="00C97E96"/>
    <w:rsid w:val="00CD1885"/>
    <w:rsid w:val="00CE00C6"/>
    <w:rsid w:val="00CF27C0"/>
    <w:rsid w:val="00D44C14"/>
    <w:rsid w:val="00D60F0A"/>
    <w:rsid w:val="00E1495E"/>
    <w:rsid w:val="00E8538B"/>
    <w:rsid w:val="00EC73C9"/>
    <w:rsid w:val="00EE583F"/>
    <w:rsid w:val="00F14688"/>
    <w:rsid w:val="00F426E9"/>
    <w:rsid w:val="00F53A94"/>
    <w:rsid w:val="00F57C06"/>
    <w:rsid w:val="00FA433D"/>
    <w:rsid w:val="022C4EAF"/>
    <w:rsid w:val="0B9A63F0"/>
    <w:rsid w:val="0BF705B9"/>
    <w:rsid w:val="367502EB"/>
    <w:rsid w:val="3C8254AA"/>
    <w:rsid w:val="54443A64"/>
    <w:rsid w:val="656D72D6"/>
    <w:rsid w:val="71755A1C"/>
    <w:rsid w:val="75FF59E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1" w:semiHidden="0" w:name="No Spacing"/>
    <w:lsdException w:unhideWhenUsed="0" w:uiPriority="60" w:semiHidden="0" w:name="Light Shading Accent 1"/>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3">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536"/>
        <w:tab w:val="right" w:pos="9072"/>
      </w:tabs>
      <w:spacing w:after="0" w:line="240" w:lineRule="auto"/>
    </w:pPr>
  </w:style>
  <w:style w:type="character" w:styleId="4">
    <w:name w:val="Hyperlink"/>
    <w:basedOn w:val="3"/>
    <w:semiHidden/>
    <w:unhideWhenUsed/>
    <w:qFormat/>
    <w:uiPriority w:val="99"/>
    <w:rPr>
      <w:color w:val="0000FF" w:themeColor="hyperlink"/>
      <w:u w:val="single"/>
    </w:rPr>
  </w:style>
  <w:style w:type="character" w:styleId="5">
    <w:name w:val="Emphasis"/>
    <w:basedOn w:val="3"/>
    <w:qFormat/>
    <w:uiPriority w:val="20"/>
    <w:rPr>
      <w:i/>
      <w:iCs/>
    </w:rPr>
  </w:style>
  <w:style w:type="character" w:customStyle="1" w:styleId="7">
    <w:name w:val="fontstyle01"/>
    <w:basedOn w:val="3"/>
    <w:qFormat/>
    <w:uiPriority w:val="0"/>
    <w:rPr>
      <w:rFonts w:hint="default" w:ascii="Times-Roman" w:hAnsi="Times-Roman"/>
      <w:color w:val="000000"/>
      <w:sz w:val="20"/>
      <w:szCs w:val="20"/>
    </w:rPr>
  </w:style>
  <w:style w:type="character" w:customStyle="1" w:styleId="8">
    <w:name w:val="fontstyle21"/>
    <w:basedOn w:val="3"/>
    <w:uiPriority w:val="0"/>
    <w:rPr>
      <w:rFonts w:hint="default" w:ascii="TimesNewRomanPSMT" w:hAnsi="TimesNewRomanPSMT"/>
      <w:color w:val="000000"/>
      <w:sz w:val="20"/>
      <w:szCs w:val="20"/>
    </w:rPr>
  </w:style>
  <w:style w:type="paragraph" w:styleId="9">
    <w:name w:val="List Paragraph"/>
    <w:basedOn w:val="1"/>
    <w:qFormat/>
    <w:uiPriority w:val="34"/>
    <w:pPr>
      <w:ind w:left="720"/>
      <w:contextualSpacing/>
    </w:pPr>
  </w:style>
  <w:style w:type="paragraph" w:styleId="10">
    <w:name w:val="No Spacing"/>
    <w:qFormat/>
    <w:uiPriority w:val="1"/>
    <w:pPr>
      <w:spacing w:after="0" w:line="240" w:lineRule="auto"/>
    </w:pPr>
    <w:rPr>
      <w:rFonts w:asciiTheme="minorHAnsi" w:hAnsiTheme="minorHAnsi" w:eastAsiaTheme="minorHAnsi" w:cstheme="minorBidi"/>
      <w:sz w:val="22"/>
      <w:szCs w:val="22"/>
      <w:lang w:val="fr-FR" w:eastAsia="en-US" w:bidi="ar-SA"/>
    </w:rPr>
  </w:style>
  <w:style w:type="table" w:styleId="11">
    <w:name w:val="Light Shading Accent 1"/>
    <w:basedOn w:val="6"/>
    <w:uiPriority w:val="60"/>
    <w:pPr>
      <w:spacing w:after="0" w:line="240" w:lineRule="auto"/>
    </w:pPr>
    <w:rPr>
      <w:color w:val="366091" w:themeColor="accent1" w:themeShade="BF"/>
    </w:rPr>
    <w:tblPr>
      <w:tblBorders>
        <w:top w:val="single" w:color="4F81BD" w:themeColor="accent1" w:sz="8" w:space="0"/>
        <w:bottom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52"/>
    <customShpInfo spid="_x0000_s2054"/>
    <customShpInfo spid="_x0000_s2055"/>
    <customShpInfo spid="_x0000_s2053"/>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2151</Words>
  <Characters>11833</Characters>
  <Lines>98</Lines>
  <Paragraphs>27</Paragraphs>
  <TotalTime>37</TotalTime>
  <ScaleCrop>false</ScaleCrop>
  <LinksUpToDate>false</LinksUpToDate>
  <CharactersWithSpaces>13957</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2021-03-03T09:42:00Z</dcterms:created>
  <dc:creator>Windows User</dc:creator>
  <cp:lastModifiedBy>user</cp:lastModifiedBy>
  <dcterms:modified xsi:type="dcterms:W3CDTF">2021-04-20T19:23:42Z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1036-11.2.0.8970</vt:lpwstr>
  </property>
</Properties>
</file>