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9B0A5F" w:rsidRPr="009B0A5F" w:rsidRDefault="005514C3" w:rsidP="009B0A5F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bookmarkStart w:id="1" w:name="_Hlk65006315"/>
      <w:bookmarkEnd w:id="1"/>
      <w:r w:rsidR="009B0A5F" w:rsidRPr="009B0A5F">
        <w:rPr>
          <w:rFonts w:ascii="Arial Narrow" w:hAnsi="Arial Narrow"/>
          <w:b/>
          <w:bCs/>
        </w:rPr>
        <w:t>Les traumatismes oculaires au Centre Hospitalier Universitaire-Campus de Lomé, Togo : Caractéristiques échographiques des lésions du segment postérieur</w:t>
      </w:r>
    </w:p>
    <w:p w:rsidR="00EE58BE" w:rsidRDefault="00EE58BE" w:rsidP="009B0A5F">
      <w:pPr>
        <w:tabs>
          <w:tab w:val="left" w:pos="1174"/>
        </w:tabs>
        <w:jc w:val="both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9B0A5F" w:rsidRPr="009B0A5F">
        <w:rPr>
          <w:rFonts w:ascii="Times New Roman" w:hAnsi="Times New Roman"/>
          <w:sz w:val="20"/>
          <w:szCs w:val="20"/>
        </w:rPr>
        <w:t>Diatewa</w:t>
      </w:r>
      <w:proofErr w:type="spellEnd"/>
      <w:r w:rsidR="009B0A5F" w:rsidRPr="009B0A5F">
        <w:rPr>
          <w:rFonts w:ascii="Times New Roman" w:hAnsi="Times New Roman"/>
          <w:sz w:val="20"/>
          <w:szCs w:val="20"/>
        </w:rPr>
        <w:t xml:space="preserve"> Bénédicte </w:t>
      </w:r>
      <w:proofErr w:type="spellStart"/>
      <w:r w:rsidR="009B0A5F" w:rsidRPr="009B0A5F">
        <w:rPr>
          <w:rFonts w:ascii="Times New Roman" w:hAnsi="Times New Roman"/>
          <w:sz w:val="20"/>
          <w:szCs w:val="20"/>
        </w:rPr>
        <w:t>Marèbe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9B0A5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9B0A5F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9B0A5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9B0A5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9B0A5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9B0A5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9B0A5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9B0A5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9B0A5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9B0A5F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2F7DEA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2F7DEA" w:rsidP="0004238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203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DC275C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DC275C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DC275C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DC275C" w:rsidP="00DC2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275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275C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193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275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275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275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275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DC2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DC2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5 </w:t>
            </w:r>
          </w:p>
        </w:tc>
        <w:tc>
          <w:tcPr>
            <w:tcW w:w="3908" w:type="dxa"/>
          </w:tcPr>
          <w:p w:rsidR="00596D4B" w:rsidRPr="00886853" w:rsidRDefault="00DC275C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1481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DC2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C275C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136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2313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13A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2313A9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2313A9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13A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13A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2313A9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2313A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313A9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270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2313A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313A9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6E72A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E72A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E72A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6E72A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E72A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6E72A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E72A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6E72A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6E72A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FB047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FB047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FB047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FB047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891C75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FB047D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FB047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FB047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FB047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FB047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FB047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B047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FB047D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B047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B047D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tableaux, 4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B047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B047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B047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FB047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A6378" w:rsidP="000A63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491 mots et 79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0A637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A637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A637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A637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0A6378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0A637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0A637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A637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0A637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0A637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0A637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0A637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0A637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0A637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0A637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A6378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6D5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6D5D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6D5D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666D5D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Ophtalmologues, ra</w:t>
            </w:r>
            <w:r w:rsidRPr="00666D5D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666D5D" w:rsidP="00666D5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Commenter le tableau ou le supprimer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09" w:rsidRPr="00BF0009" w:rsidRDefault="00BF0009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BF0009">
      <w:rPr>
        <w:rFonts w:ascii="Times New Roman"/>
        <w:bCs/>
        <w:sz w:val="18"/>
        <w:lang w:val="en-US"/>
      </w:rPr>
      <w:t>Health Sci.</w:t>
    </w:r>
    <w:r w:rsidRPr="00BF0009">
      <w:rPr>
        <w:rFonts w:ascii="Times New Roman"/>
        <w:bCs/>
        <w:sz w:val="18"/>
        <w:lang w:val="en-US"/>
      </w:rPr>
      <w:t> </w:t>
    </w:r>
    <w:r w:rsidRPr="00BF0009">
      <w:rPr>
        <w:rFonts w:ascii="Times New Roman"/>
        <w:bCs/>
        <w:sz w:val="18"/>
        <w:lang w:val="en-US"/>
      </w:rPr>
      <w:t>Dis: Vol 22 (6) June 2021</w:t>
    </w:r>
  </w:p>
  <w:p w:rsidR="00E8152A" w:rsidRPr="002D630D" w:rsidRDefault="00AF2445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AF2445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571DC8" w:rsidRPr="003838C4" w:rsidRDefault="00AF2445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AF2445">
                    <w:fldChar w:fldCharType="begin"/>
                  </w:r>
                  <w:r w:rsidR="00571DC8">
                    <w:instrText>PAGE   \* MERGEFORMAT</w:instrText>
                  </w:r>
                  <w:r w:rsidRPr="00AF2445">
                    <w:fldChar w:fldCharType="separate"/>
                  </w:r>
                  <w:r w:rsidR="00BF0009" w:rsidRPr="00BF0009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571DC8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571DC8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42381"/>
    <w:rsid w:val="00051389"/>
    <w:rsid w:val="00066485"/>
    <w:rsid w:val="000710C4"/>
    <w:rsid w:val="000746C5"/>
    <w:rsid w:val="00083452"/>
    <w:rsid w:val="0008739C"/>
    <w:rsid w:val="00090BEF"/>
    <w:rsid w:val="000A3251"/>
    <w:rsid w:val="000A6378"/>
    <w:rsid w:val="000B06C2"/>
    <w:rsid w:val="000B37C8"/>
    <w:rsid w:val="000B73A9"/>
    <w:rsid w:val="000C2661"/>
    <w:rsid w:val="000C32AC"/>
    <w:rsid w:val="000D67FE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13A9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D630D"/>
    <w:rsid w:val="002E36AC"/>
    <w:rsid w:val="002F01E7"/>
    <w:rsid w:val="002F232E"/>
    <w:rsid w:val="002F32E4"/>
    <w:rsid w:val="002F7DEA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66D5D"/>
    <w:rsid w:val="00675FDC"/>
    <w:rsid w:val="006920BA"/>
    <w:rsid w:val="006A4AD2"/>
    <w:rsid w:val="006B4CD9"/>
    <w:rsid w:val="006C239B"/>
    <w:rsid w:val="006E4515"/>
    <w:rsid w:val="006E72A0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0A5F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AF2445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0009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275C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3359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B047D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6</cp:revision>
  <cp:lastPrinted>2013-06-15T13:34:00Z</cp:lastPrinted>
  <dcterms:created xsi:type="dcterms:W3CDTF">2021-05-09T20:28:00Z</dcterms:created>
  <dcterms:modified xsi:type="dcterms:W3CDTF">2021-05-09T21:28:00Z</dcterms:modified>
</cp:coreProperties>
</file>