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8B1F34" w:rsidRPr="00E226B1" w:rsidRDefault="005514C3" w:rsidP="008B1F34">
      <w:pPr>
        <w:tabs>
          <w:tab w:val="left" w:pos="276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8B1F34" w:rsidRPr="00E226B1">
        <w:rPr>
          <w:rFonts w:ascii="Times New Roman" w:hAnsi="Times New Roman"/>
          <w:b/>
          <w:sz w:val="24"/>
          <w:szCs w:val="24"/>
        </w:rPr>
        <w:t>Mode d’accouchement des gestantes présentant un haut risque de syndrome d’apnée obstructive du sommeil à l’hôpital Central de Yaoundé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8B1F34" w:rsidRPr="008B1F34">
        <w:rPr>
          <w:rFonts w:ascii="Times New Roman" w:hAnsi="Times New Roman"/>
          <w:sz w:val="20"/>
          <w:szCs w:val="20"/>
        </w:rPr>
        <w:t>Ekono</w:t>
      </w:r>
      <w:proofErr w:type="spellEnd"/>
      <w:r w:rsidR="008B1F34" w:rsidRPr="008B1F34">
        <w:rPr>
          <w:rFonts w:ascii="Times New Roman" w:hAnsi="Times New Roman"/>
          <w:sz w:val="20"/>
          <w:szCs w:val="20"/>
        </w:rPr>
        <w:t xml:space="preserve"> Michel Roger Guy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8B1F3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B1F34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8B1F3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8B1F3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8B1F3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8B1F3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8B1F3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8B1F3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8B1F3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8B1F34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A66966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A66966" w:rsidP="0004238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250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A66966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A66966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A66966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A66966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66966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66966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230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66966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66966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66966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66966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2532E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2532E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532EC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2199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2532E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2532EC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117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2532E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67B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0C67B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0C67B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67B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C67B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0C67BD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0C67B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C67BD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550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3D6788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3D678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3D678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3D678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3D678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3D6788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3D6788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727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3D6788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3D6788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tableaux ;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D6788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673 mots et 8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3D6788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3D678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3D6788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3D6788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3D678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3D678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3D678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3D678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3D678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D6788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D6788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3D6788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Gynécologues, pneumologues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3D678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C8" w:rsidRPr="00853302" w:rsidRDefault="00571DC8" w:rsidP="00571DC8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853302">
      <w:rPr>
        <w:rFonts w:ascii="Times New Roman"/>
        <w:bCs/>
        <w:sz w:val="18"/>
        <w:lang w:val="en-US"/>
      </w:rPr>
      <w:t>Health Sci.</w:t>
    </w:r>
    <w:r w:rsidRPr="00853302">
      <w:rPr>
        <w:rFonts w:ascii="Times New Roman"/>
        <w:bCs/>
        <w:sz w:val="18"/>
        <w:lang w:val="en-US"/>
      </w:rPr>
      <w:t> </w:t>
    </w:r>
    <w:r w:rsidRPr="00853302">
      <w:rPr>
        <w:rFonts w:ascii="Times New Roman"/>
        <w:bCs/>
        <w:sz w:val="18"/>
        <w:lang w:val="en-US"/>
      </w:rPr>
      <w:t>Dis: Vol 22 (</w:t>
    </w:r>
    <w:r w:rsidR="003D6788">
      <w:rPr>
        <w:rFonts w:ascii="Times New Roman"/>
        <w:bCs/>
        <w:sz w:val="18"/>
        <w:lang w:val="en-US"/>
      </w:rPr>
      <w:t>7</w:t>
    </w:r>
    <w:r w:rsidRPr="00853302">
      <w:rPr>
        <w:rFonts w:ascii="Times New Roman"/>
        <w:bCs/>
        <w:sz w:val="18"/>
        <w:lang w:val="en-US"/>
      </w:rPr>
      <w:t xml:space="preserve">) </w:t>
    </w:r>
    <w:r w:rsidR="003D6788">
      <w:rPr>
        <w:rFonts w:ascii="Times New Roman"/>
        <w:bCs/>
        <w:sz w:val="18"/>
        <w:lang w:val="en-US"/>
      </w:rPr>
      <w:t>July</w:t>
    </w:r>
    <w:r w:rsidRPr="00853302">
      <w:rPr>
        <w:rFonts w:ascii="Times New Roman"/>
        <w:bCs/>
        <w:sz w:val="18"/>
        <w:lang w:val="en-US"/>
      </w:rPr>
      <w:t xml:space="preserve"> 2021</w:t>
    </w:r>
  </w:p>
  <w:p w:rsidR="00E8152A" w:rsidRPr="002D630D" w:rsidRDefault="0041248D" w:rsidP="00571DC8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41248D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style="mso-next-textbox:#Text Box 90" inset="0,2.16pt,0,0">
              <w:txbxContent>
                <w:p w:rsidR="00571DC8" w:rsidRPr="003838C4" w:rsidRDefault="0041248D" w:rsidP="00571DC8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41248D">
                    <w:fldChar w:fldCharType="begin"/>
                  </w:r>
                  <w:r w:rsidR="00571DC8">
                    <w:instrText>PAGE   \* MERGEFORMAT</w:instrText>
                  </w:r>
                  <w:r w:rsidRPr="0041248D">
                    <w:fldChar w:fldCharType="separate"/>
                  </w:r>
                  <w:r w:rsidR="003D6788" w:rsidRPr="003D6788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571DC8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571DC8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42381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C67BD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32EC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D630D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3A28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D6788"/>
    <w:rsid w:val="003F0761"/>
    <w:rsid w:val="003F3BAE"/>
    <w:rsid w:val="003F7DD0"/>
    <w:rsid w:val="0040234B"/>
    <w:rsid w:val="0041248D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1DC8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1B08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6B25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43A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B1F3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66966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D6804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3359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5</cp:revision>
  <cp:lastPrinted>2013-06-15T13:34:00Z</cp:lastPrinted>
  <dcterms:created xsi:type="dcterms:W3CDTF">2021-06-11T09:20:00Z</dcterms:created>
  <dcterms:modified xsi:type="dcterms:W3CDTF">2021-06-11T11:23:00Z</dcterms:modified>
</cp:coreProperties>
</file>