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57" w:rsidRDefault="00EA1357">
      <w:bookmarkStart w:id="0" w:name="_GoBack"/>
      <w:bookmarkEnd w:id="0"/>
      <w:r w:rsidRPr="00EA1357">
        <w:rPr>
          <w:noProof/>
        </w:rPr>
        <w:drawing>
          <wp:inline distT="0" distB="0" distL="0" distR="0" wp14:anchorId="602D6A95" wp14:editId="495EBEE1">
            <wp:extent cx="1945587" cy="2392308"/>
            <wp:effectExtent l="0" t="0" r="1079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587" cy="239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EA1357">
        <w:rPr>
          <w:noProof/>
        </w:rPr>
        <w:drawing>
          <wp:inline distT="0" distB="0" distL="0" distR="0" wp14:anchorId="7F476BE8" wp14:editId="7203916C">
            <wp:extent cx="2729751" cy="2359741"/>
            <wp:effectExtent l="0" t="0" r="0" b="2540"/>
            <wp:docPr id="6147" name="Picture 7" descr="DSCN0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7" descr="DSCN08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974" cy="236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A1357" w:rsidRPr="00EA1357" w:rsidRDefault="00EA1357" w:rsidP="00EA1357"/>
    <w:p w:rsidR="00EA1357" w:rsidRPr="00EA1357" w:rsidRDefault="00EA1357" w:rsidP="00EA1357"/>
    <w:p w:rsidR="00EA1357" w:rsidRPr="00EA1357" w:rsidRDefault="00EA1357" w:rsidP="00EA1357"/>
    <w:p w:rsidR="00EA1357" w:rsidRPr="00EA1357" w:rsidRDefault="00EA1357" w:rsidP="00EA1357"/>
    <w:p w:rsidR="00EA1357" w:rsidRDefault="00EA1357" w:rsidP="00EA1357"/>
    <w:p w:rsidR="00EA1357" w:rsidRDefault="00EA1357" w:rsidP="00EA1357">
      <w:r>
        <w:t xml:space="preserve">  Figure 2 : lymphoedème              </w:t>
      </w:r>
      <w:r w:rsidRPr="00852173">
        <w:t xml:space="preserve"> </w:t>
      </w:r>
      <w:r>
        <w:t>Figure 3 : hydrocèle</w:t>
      </w:r>
    </w:p>
    <w:p w:rsidR="00EA1357" w:rsidRDefault="00EA1357" w:rsidP="00EA1357"/>
    <w:p w:rsidR="00EA1357" w:rsidRDefault="00EA1357" w:rsidP="00EA1357">
      <w:r>
        <w:t xml:space="preserve">Figure 2 : </w:t>
      </w:r>
      <w:proofErr w:type="spellStart"/>
      <w:r>
        <w:t>Lymphoedema</w:t>
      </w:r>
      <w:proofErr w:type="spellEnd"/>
      <w:r>
        <w:t xml:space="preserve">                 Figure 3 : </w:t>
      </w:r>
      <w:proofErr w:type="spellStart"/>
      <w:r>
        <w:t>Hydrocele</w:t>
      </w:r>
      <w:proofErr w:type="spellEnd"/>
    </w:p>
    <w:p w:rsidR="00526565" w:rsidRPr="00EA1357" w:rsidRDefault="00526565" w:rsidP="00EA1357">
      <w:pPr>
        <w:ind w:firstLine="708"/>
      </w:pPr>
    </w:p>
    <w:sectPr w:rsidR="00526565" w:rsidRPr="00EA1357" w:rsidSect="00190C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removePersonalInformation/>
  <w:removeDateAndTime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57"/>
    <w:rsid w:val="00190CD5"/>
    <w:rsid w:val="00526565"/>
    <w:rsid w:val="00B9046A"/>
    <w:rsid w:val="00E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3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135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135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3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135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135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110</Characters>
  <Application>Microsoft Macintosh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2016-09-09T12:48:00Z</dcterms:created>
  <dcterms:modified xsi:type="dcterms:W3CDTF">2016-09-09T12:48:00Z</dcterms:modified>
</cp:coreProperties>
</file>